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FF" w:rsidRDefault="004D2FFF" w:rsidP="004D2FFF">
      <w:pPr>
        <w:pStyle w:val="Encabezado"/>
        <w:spacing w:line="360" w:lineRule="auto"/>
        <w:rPr>
          <w:rFonts w:ascii="Arial" w:hAnsi="Arial" w:cs="Arial"/>
          <w:b/>
          <w:sz w:val="24"/>
          <w:lang w:val="es-419"/>
        </w:rPr>
      </w:pPr>
      <w:r>
        <w:rPr>
          <w:rFonts w:ascii="Arial" w:hAnsi="Arial" w:cs="Arial"/>
          <w:b/>
          <w:noProof/>
          <w:sz w:val="24"/>
          <w:lang w:val="es-PA" w:eastAsia="es-PA"/>
        </w:rPr>
        <w:drawing>
          <wp:inline distT="0" distB="0" distL="0" distR="0">
            <wp:extent cx="3070800" cy="1252800"/>
            <wp:effectExtent l="0" t="0" r="3175" b="5080"/>
            <wp:docPr id="1" name="Imagen 1" descr="Logo Museo de Botones Destro. Letras negras fondo blanco. Letra D con puntada de hilo, dentro de un cír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useo de boton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0800" cy="1252800"/>
                    </a:xfrm>
                    <a:prstGeom prst="rect">
                      <a:avLst/>
                    </a:prstGeom>
                  </pic:spPr>
                </pic:pic>
              </a:graphicData>
            </a:graphic>
          </wp:inline>
        </w:drawing>
      </w:r>
    </w:p>
    <w:p w:rsidR="004D2FFF" w:rsidRDefault="004D2FFF" w:rsidP="004D2FFF">
      <w:pPr>
        <w:pStyle w:val="Encabezado"/>
        <w:spacing w:line="360" w:lineRule="auto"/>
        <w:rPr>
          <w:rFonts w:ascii="Verdana" w:hAnsi="Verdana" w:cs="Arial"/>
          <w:bCs/>
          <w:sz w:val="32"/>
          <w:szCs w:val="32"/>
          <w:lang w:val="es-419"/>
        </w:rPr>
      </w:pPr>
      <w:r w:rsidRPr="00481673">
        <w:rPr>
          <w:rFonts w:ascii="Verdana" w:hAnsi="Verdana" w:cs="Arial"/>
          <w:bCs/>
          <w:sz w:val="32"/>
          <w:szCs w:val="32"/>
          <w:lang w:val="es-419"/>
        </w:rPr>
        <w:t>Catálogo de algunos botones del Museo de botones Destro – Panamá</w:t>
      </w:r>
    </w:p>
    <w:p w:rsidR="00481673" w:rsidRPr="00481673" w:rsidRDefault="00481673" w:rsidP="00481673">
      <w:pPr>
        <w:pStyle w:val="Encabezado"/>
        <w:spacing w:line="360" w:lineRule="auto"/>
        <w:rPr>
          <w:rFonts w:ascii="Verdana" w:hAnsi="Verdana" w:cs="Arial"/>
          <w:bCs/>
          <w:sz w:val="28"/>
          <w:szCs w:val="28"/>
          <w:lang w:val="es-419"/>
        </w:rPr>
      </w:pPr>
      <w:r w:rsidRPr="00481673">
        <w:rPr>
          <w:rFonts w:ascii="Verdana" w:hAnsi="Verdana" w:cs="Arial"/>
          <w:bCs/>
          <w:sz w:val="28"/>
          <w:szCs w:val="28"/>
          <w:lang w:val="es-419"/>
        </w:rPr>
        <w:t>Idioma: Español</w:t>
      </w:r>
    </w:p>
    <w:p w:rsidR="004D2FFF" w:rsidRPr="00F83999" w:rsidRDefault="00D95106" w:rsidP="004D2FFF">
      <w:pPr>
        <w:pStyle w:val="Encabezado"/>
        <w:spacing w:line="360" w:lineRule="auto"/>
        <w:rPr>
          <w:rFonts w:ascii="Verdana" w:hAnsi="Verdana" w:cs="Arial"/>
          <w:b/>
          <w:sz w:val="32"/>
          <w:szCs w:val="32"/>
          <w:lang w:val="es-419"/>
        </w:rPr>
      </w:pPr>
      <w:hyperlink r:id="rId9" w:history="1">
        <w:r w:rsidR="004D2FFF" w:rsidRPr="00F83999">
          <w:rPr>
            <w:rStyle w:val="Hipervnculo"/>
            <w:rFonts w:ascii="Verdana" w:hAnsi="Verdana" w:cs="Arial"/>
            <w:b/>
            <w:sz w:val="32"/>
            <w:szCs w:val="32"/>
            <w:lang w:val="es-419"/>
          </w:rPr>
          <w:t>Museo de Botones Destro</w:t>
        </w:r>
      </w:hyperlink>
    </w:p>
    <w:p w:rsidR="00107814" w:rsidRDefault="00107814">
      <w:pPr>
        <w:rPr>
          <w:rFonts w:ascii="Verdana" w:hAnsi="Verdana" w:cs="Arial"/>
          <w:bCs/>
          <w:sz w:val="28"/>
          <w:szCs w:val="28"/>
          <w:lang w:val="es-419"/>
        </w:rPr>
      </w:pPr>
    </w:p>
    <w:p w:rsidR="00107814" w:rsidRDefault="00481673">
      <w:pPr>
        <w:rPr>
          <w:rFonts w:ascii="Verdana" w:hAnsi="Verdana" w:cs="Arial"/>
          <w:b/>
          <w:color w:val="000000" w:themeColor="text1"/>
          <w:sz w:val="28"/>
          <w:szCs w:val="28"/>
          <w:lang w:val="es-419"/>
        </w:rPr>
      </w:pPr>
      <w:r w:rsidRPr="00481673">
        <w:rPr>
          <w:rFonts w:ascii="Verdana" w:hAnsi="Verdana" w:cs="Arial"/>
          <w:bCs/>
          <w:sz w:val="28"/>
          <w:szCs w:val="28"/>
          <w:lang w:val="es-419"/>
        </w:rPr>
        <w:t xml:space="preserve">Este catálogo ha sido realizado en colaboración con Panamá Accesible. </w:t>
      </w:r>
      <w:r w:rsidR="005F69FB">
        <w:rPr>
          <w:rFonts w:ascii="Verdana" w:hAnsi="Verdana" w:cs="Arial"/>
          <w:bCs/>
          <w:sz w:val="28"/>
          <w:szCs w:val="28"/>
          <w:lang w:val="es-419"/>
        </w:rPr>
        <w:t>Documento validado por el Profesor Héctor Mendoza</w:t>
      </w:r>
      <w:r w:rsidR="001334CE">
        <w:rPr>
          <w:rFonts w:ascii="Verdana" w:hAnsi="Verdana" w:cs="Arial"/>
          <w:bCs/>
          <w:sz w:val="28"/>
          <w:szCs w:val="28"/>
          <w:lang w:val="es-419"/>
        </w:rPr>
        <w:t>, Estefanía Cubillos</w:t>
      </w:r>
      <w:r w:rsidR="005B37FB">
        <w:rPr>
          <w:rFonts w:ascii="Verdana" w:hAnsi="Verdana" w:cs="Arial"/>
          <w:bCs/>
          <w:sz w:val="28"/>
          <w:szCs w:val="28"/>
          <w:lang w:val="es-419"/>
        </w:rPr>
        <w:t>,</w:t>
      </w:r>
      <w:r w:rsidR="001334CE">
        <w:rPr>
          <w:rFonts w:ascii="Verdana" w:hAnsi="Verdana" w:cs="Arial"/>
          <w:bCs/>
          <w:sz w:val="28"/>
          <w:szCs w:val="28"/>
          <w:lang w:val="es-419"/>
        </w:rPr>
        <w:t xml:space="preserve"> Marissa Martínez</w:t>
      </w:r>
      <w:r w:rsidR="005B37FB">
        <w:rPr>
          <w:rFonts w:ascii="Verdana" w:hAnsi="Verdana" w:cs="Arial"/>
          <w:bCs/>
          <w:sz w:val="28"/>
          <w:szCs w:val="28"/>
          <w:lang w:val="es-419"/>
        </w:rPr>
        <w:t xml:space="preserve"> y Anthony P. Latour</w:t>
      </w:r>
      <w:r w:rsidR="001334CE">
        <w:rPr>
          <w:rFonts w:ascii="Verdana" w:hAnsi="Verdana" w:cs="Arial"/>
          <w:bCs/>
          <w:sz w:val="28"/>
          <w:szCs w:val="28"/>
          <w:lang w:val="es-419"/>
        </w:rPr>
        <w:t>.</w:t>
      </w:r>
    </w:p>
    <w:p w:rsidR="001334CE" w:rsidRDefault="00107814">
      <w:pPr>
        <w:rPr>
          <w:rFonts w:ascii="Verdana" w:hAnsi="Verdana" w:cs="Arial"/>
          <w:b/>
          <w:color w:val="000000" w:themeColor="text1"/>
          <w:sz w:val="28"/>
          <w:szCs w:val="28"/>
          <w:lang w:val="es-419"/>
        </w:rPr>
      </w:pPr>
      <w:r>
        <w:rPr>
          <w:rFonts w:ascii="Verdana" w:hAnsi="Verdana" w:cs="Arial"/>
          <w:b/>
          <w:noProof/>
          <w:color w:val="000000" w:themeColor="text1"/>
          <w:sz w:val="28"/>
          <w:szCs w:val="28"/>
          <w:lang w:eastAsia="es-PA"/>
        </w:rPr>
        <w:drawing>
          <wp:inline distT="0" distB="0" distL="0" distR="0">
            <wp:extent cx="2043515" cy="721241"/>
            <wp:effectExtent l="0" t="0" r="1270" b="3175"/>
            <wp:docPr id="10" name="Imagen 10" descr="Logo de Panamá Accesible. Con texto de consultorías turismo accesible y diagnósticos y adecuciones de accesi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Panama Accesible Crop.png"/>
                    <pic:cNvPicPr/>
                  </pic:nvPicPr>
                  <pic:blipFill>
                    <a:blip r:embed="rId10">
                      <a:extLst>
                        <a:ext uri="{28A0092B-C50C-407E-A947-70E740481C1C}">
                          <a14:useLocalDpi xmlns:a14="http://schemas.microsoft.com/office/drawing/2010/main" val="0"/>
                        </a:ext>
                      </a:extLst>
                    </a:blip>
                    <a:stretch>
                      <a:fillRect/>
                    </a:stretch>
                  </pic:blipFill>
                  <pic:spPr>
                    <a:xfrm>
                      <a:off x="0" y="0"/>
                      <a:ext cx="2087500" cy="736765"/>
                    </a:xfrm>
                    <a:prstGeom prst="rect">
                      <a:avLst/>
                    </a:prstGeom>
                  </pic:spPr>
                </pic:pic>
              </a:graphicData>
            </a:graphic>
          </wp:inline>
        </w:drawing>
      </w:r>
      <w:r w:rsidR="001334CE">
        <w:rPr>
          <w:rFonts w:ascii="Verdana" w:hAnsi="Verdana" w:cs="Arial"/>
          <w:b/>
          <w:color w:val="000000" w:themeColor="text1"/>
          <w:sz w:val="28"/>
          <w:szCs w:val="28"/>
          <w:lang w:val="es-419"/>
        </w:rPr>
        <w:tab/>
      </w:r>
    </w:p>
    <w:p w:rsidR="001334CE" w:rsidRDefault="001334CE">
      <w:pPr>
        <w:rPr>
          <w:rFonts w:ascii="Verdana" w:hAnsi="Verdana" w:cs="Arial"/>
          <w:bCs/>
          <w:sz w:val="28"/>
          <w:szCs w:val="28"/>
          <w:lang w:val="es-419"/>
        </w:rPr>
      </w:pPr>
      <w:r>
        <w:rPr>
          <w:rFonts w:ascii="Verdana" w:hAnsi="Verdana" w:cs="Arial"/>
          <w:bCs/>
          <w:sz w:val="28"/>
          <w:szCs w:val="28"/>
          <w:lang w:val="es-419"/>
        </w:rPr>
        <w:t xml:space="preserve">Celular 6483-4264. </w:t>
      </w:r>
      <w:hyperlink r:id="rId11" w:history="1">
        <w:r w:rsidRPr="006E4D8C">
          <w:rPr>
            <w:rStyle w:val="Hipervnculo"/>
            <w:rFonts w:ascii="Verdana" w:hAnsi="Verdana" w:cs="Arial"/>
            <w:bCs/>
            <w:sz w:val="28"/>
            <w:szCs w:val="28"/>
            <w:lang w:val="es-419"/>
          </w:rPr>
          <w:t>Panamaaccesible507@gmail.com</w:t>
        </w:r>
      </w:hyperlink>
      <w:r>
        <w:rPr>
          <w:rFonts w:ascii="Verdana" w:hAnsi="Verdana" w:cs="Arial"/>
          <w:bCs/>
          <w:sz w:val="28"/>
          <w:szCs w:val="28"/>
          <w:lang w:val="es-419"/>
        </w:rPr>
        <w:t>.</w:t>
      </w:r>
    </w:p>
    <w:p w:rsidR="001334CE" w:rsidRDefault="001334CE">
      <w:pPr>
        <w:rPr>
          <w:rFonts w:ascii="Verdana" w:hAnsi="Verdana" w:cs="Arial"/>
          <w:bCs/>
          <w:sz w:val="28"/>
          <w:szCs w:val="28"/>
          <w:lang w:val="es-419"/>
        </w:rPr>
      </w:pPr>
      <w:r>
        <w:rPr>
          <w:rFonts w:ascii="Verdana" w:hAnsi="Verdana" w:cs="Arial"/>
          <w:bCs/>
          <w:sz w:val="28"/>
          <w:szCs w:val="28"/>
          <w:lang w:val="es-419"/>
        </w:rPr>
        <w:t>Ciudad de Panamá, República de Panamá.</w:t>
      </w:r>
    </w:p>
    <w:p w:rsidR="00107814" w:rsidRDefault="001334CE">
      <w:pPr>
        <w:rPr>
          <w:rFonts w:ascii="Verdana" w:hAnsi="Verdana" w:cs="Arial"/>
          <w:b/>
          <w:color w:val="000000" w:themeColor="text1"/>
          <w:sz w:val="28"/>
          <w:szCs w:val="28"/>
          <w:lang w:val="es-419"/>
        </w:rPr>
      </w:pPr>
      <w:r w:rsidRPr="001F159F">
        <w:rPr>
          <w:rFonts w:ascii="Verdana" w:hAnsi="Verdana" w:cs="Arial"/>
          <w:b/>
          <w:color w:val="FF0000"/>
          <w:sz w:val="28"/>
          <w:szCs w:val="28"/>
          <w:lang w:val="es-419"/>
        </w:rPr>
        <w:t xml:space="preserve"> </w:t>
      </w:r>
      <w:hyperlink r:id="rId12" w:history="1">
        <w:r w:rsidRPr="001F159F">
          <w:rPr>
            <w:rStyle w:val="Hipervnculo"/>
            <w:rFonts w:ascii="Verdana" w:hAnsi="Verdana" w:cs="Arial"/>
            <w:b/>
            <w:color w:val="000000" w:themeColor="text1"/>
            <w:sz w:val="28"/>
            <w:szCs w:val="28"/>
            <w:lang w:val="es-419"/>
          </w:rPr>
          <w:t>Panamá Accesible</w:t>
        </w:r>
      </w:hyperlink>
    </w:p>
    <w:p w:rsidR="0094017F" w:rsidRPr="0094017F" w:rsidRDefault="0094017F">
      <w:pPr>
        <w:rPr>
          <w:rFonts w:ascii="Verdana" w:hAnsi="Verdana" w:cs="Arial"/>
          <w:bCs/>
          <w:color w:val="000000" w:themeColor="text1"/>
          <w:sz w:val="28"/>
          <w:szCs w:val="28"/>
          <w:lang w:val="es-419"/>
        </w:rPr>
      </w:pPr>
      <w:r w:rsidRPr="0094017F">
        <w:rPr>
          <w:rFonts w:ascii="Verdana" w:hAnsi="Verdana" w:cs="Arial"/>
          <w:bCs/>
          <w:color w:val="000000" w:themeColor="text1"/>
          <w:sz w:val="28"/>
          <w:szCs w:val="28"/>
          <w:lang w:val="es-419"/>
        </w:rPr>
        <w:t>Mayo 2020</w:t>
      </w:r>
    </w:p>
    <w:p w:rsidR="00107814" w:rsidRPr="00107814" w:rsidRDefault="00481673" w:rsidP="00107814">
      <w:pPr>
        <w:rPr>
          <w:rFonts w:ascii="Verdana" w:hAnsi="Verdana" w:cs="Arial"/>
          <w:b/>
          <w:color w:val="000000" w:themeColor="text1"/>
          <w:sz w:val="28"/>
          <w:szCs w:val="28"/>
          <w:lang w:val="es-419"/>
        </w:rPr>
      </w:pPr>
      <w:r>
        <w:rPr>
          <w:rFonts w:ascii="Verdana" w:hAnsi="Verdana" w:cs="Arial"/>
          <w:bCs/>
          <w:sz w:val="28"/>
          <w:szCs w:val="28"/>
          <w:lang w:val="es-419"/>
        </w:rPr>
        <w:br w:type="page"/>
      </w:r>
      <w:r w:rsidR="00107814" w:rsidRPr="00481673">
        <w:rPr>
          <w:rFonts w:ascii="Verdana" w:hAnsi="Verdana" w:cs="Arial"/>
          <w:bCs/>
          <w:sz w:val="28"/>
          <w:szCs w:val="28"/>
          <w:lang w:val="es-419"/>
        </w:rPr>
        <w:lastRenderedPageBreak/>
        <w:t>El Museo De Botones Destro se desarrolla bajo el auspicio de la FUNDACIÓN AMATA,  como  sede permanente de la Colección de Botones  Destro, y sede temporal de exposición de otras colecciones.</w:t>
      </w:r>
    </w:p>
    <w:p w:rsidR="00107814" w:rsidRPr="00481673" w:rsidRDefault="00107814" w:rsidP="00107814">
      <w:pPr>
        <w:rPr>
          <w:rFonts w:ascii="Verdana" w:hAnsi="Verdana" w:cs="Arial"/>
          <w:bCs/>
          <w:sz w:val="28"/>
          <w:szCs w:val="28"/>
          <w:lang w:val="es-419"/>
        </w:rPr>
      </w:pPr>
      <w:r w:rsidRPr="00481673">
        <w:rPr>
          <w:rFonts w:ascii="Verdana" w:hAnsi="Verdana" w:cs="Arial"/>
          <w:bCs/>
          <w:sz w:val="28"/>
          <w:szCs w:val="28"/>
          <w:lang w:val="es-419"/>
        </w:rPr>
        <w:t xml:space="preserve">Teléfono (+507) 230-1974  </w:t>
      </w:r>
    </w:p>
    <w:p w:rsidR="00107814" w:rsidRPr="00481673" w:rsidRDefault="00107814" w:rsidP="00107814">
      <w:pPr>
        <w:rPr>
          <w:rFonts w:ascii="Verdana" w:hAnsi="Verdana" w:cs="Arial"/>
          <w:bCs/>
          <w:sz w:val="28"/>
          <w:szCs w:val="28"/>
          <w:lang w:val="es-419"/>
        </w:rPr>
      </w:pPr>
      <w:r w:rsidRPr="00481673">
        <w:rPr>
          <w:rFonts w:ascii="Verdana" w:hAnsi="Verdana" w:cs="Arial"/>
          <w:bCs/>
          <w:sz w:val="28"/>
          <w:szCs w:val="28"/>
          <w:lang w:val="es-419"/>
        </w:rPr>
        <w:t>Celular(+507) 6926-7492</w:t>
      </w:r>
    </w:p>
    <w:p w:rsidR="00107814" w:rsidRPr="00481673" w:rsidRDefault="00107814" w:rsidP="00107814">
      <w:pPr>
        <w:rPr>
          <w:rFonts w:ascii="Verdana" w:hAnsi="Verdana" w:cs="Arial"/>
          <w:bCs/>
          <w:sz w:val="28"/>
          <w:szCs w:val="28"/>
          <w:lang w:val="es-419"/>
        </w:rPr>
      </w:pPr>
      <w:r w:rsidRPr="00481673">
        <w:rPr>
          <w:rFonts w:ascii="Verdana" w:hAnsi="Verdana" w:cs="Arial"/>
          <w:bCs/>
          <w:sz w:val="28"/>
          <w:szCs w:val="28"/>
          <w:lang w:val="es-419"/>
        </w:rPr>
        <w:t>Correo electrónico: info@museobotonespanama.com</w:t>
      </w:r>
    </w:p>
    <w:p w:rsidR="00107814" w:rsidRDefault="00107814" w:rsidP="00107814">
      <w:pPr>
        <w:rPr>
          <w:rFonts w:ascii="Verdana" w:hAnsi="Verdana" w:cs="Arial"/>
          <w:bCs/>
          <w:sz w:val="28"/>
          <w:szCs w:val="28"/>
          <w:lang w:val="es-419"/>
        </w:rPr>
      </w:pPr>
      <w:r w:rsidRPr="00481673">
        <w:rPr>
          <w:rFonts w:ascii="Verdana" w:hAnsi="Verdana" w:cs="Arial"/>
          <w:bCs/>
          <w:sz w:val="28"/>
          <w:szCs w:val="28"/>
          <w:lang w:val="es-419"/>
        </w:rPr>
        <w:t>Residencial El Bosque, Vía Tangaré, casa 69-A</w:t>
      </w:r>
    </w:p>
    <w:p w:rsidR="001334CE" w:rsidRDefault="001334CE" w:rsidP="00107814">
      <w:pPr>
        <w:rPr>
          <w:rFonts w:ascii="Verdana" w:hAnsi="Verdana" w:cs="Arial"/>
          <w:bCs/>
          <w:sz w:val="28"/>
          <w:szCs w:val="28"/>
          <w:lang w:val="es-419"/>
        </w:rPr>
      </w:pPr>
      <w:r>
        <w:rPr>
          <w:rFonts w:ascii="Verdana" w:hAnsi="Verdana" w:cs="Arial"/>
          <w:bCs/>
          <w:sz w:val="28"/>
          <w:szCs w:val="28"/>
          <w:lang w:val="es-419"/>
        </w:rPr>
        <w:t>Ciudad de Panamá, República de Panamá.</w:t>
      </w:r>
    </w:p>
    <w:p w:rsidR="00481673" w:rsidRDefault="00107814">
      <w:pPr>
        <w:rPr>
          <w:rFonts w:ascii="Verdana" w:hAnsi="Verdana" w:cs="Arial"/>
          <w:bCs/>
          <w:sz w:val="28"/>
          <w:szCs w:val="28"/>
          <w:lang w:val="es-419"/>
        </w:rPr>
      </w:pPr>
      <w:r>
        <w:rPr>
          <w:rFonts w:ascii="Verdana" w:hAnsi="Verdana" w:cs="Arial"/>
          <w:bCs/>
          <w:sz w:val="28"/>
          <w:szCs w:val="28"/>
          <w:lang w:val="es-419"/>
        </w:rPr>
        <w:br w:type="page"/>
      </w:r>
    </w:p>
    <w:p w:rsidR="00481673" w:rsidRPr="00481673" w:rsidRDefault="00481673" w:rsidP="00481673">
      <w:pPr>
        <w:rPr>
          <w:rFonts w:ascii="Verdana" w:hAnsi="Verdana" w:cs="Arial"/>
          <w:bCs/>
          <w:sz w:val="28"/>
          <w:szCs w:val="28"/>
          <w:lang w:val="es-419"/>
        </w:rPr>
      </w:pPr>
    </w:p>
    <w:sdt>
      <w:sdtPr>
        <w:rPr>
          <w:rFonts w:asciiTheme="minorHAnsi" w:eastAsiaTheme="minorEastAsia" w:hAnsiTheme="minorHAnsi" w:cstheme="minorBidi"/>
          <w:b w:val="0"/>
          <w:bCs w:val="0"/>
          <w:color w:val="auto"/>
          <w:sz w:val="24"/>
          <w:szCs w:val="24"/>
          <w:lang w:val="es-ES" w:eastAsia="en-US"/>
        </w:rPr>
        <w:id w:val="1463769815"/>
        <w:docPartObj>
          <w:docPartGallery w:val="Table of Contents"/>
          <w:docPartUnique/>
        </w:docPartObj>
      </w:sdtPr>
      <w:sdtEndPr>
        <w:rPr>
          <w:noProof/>
          <w:lang w:val="es-PA"/>
        </w:rPr>
      </w:sdtEndPr>
      <w:sdtContent>
        <w:p w:rsidR="00A03BF3" w:rsidRPr="00631CC0" w:rsidRDefault="00A03BF3">
          <w:pPr>
            <w:pStyle w:val="TtulodeTDC"/>
            <w:rPr>
              <w:rFonts w:ascii="Verdana" w:hAnsi="Verdana"/>
              <w:color w:val="000000" w:themeColor="text1"/>
            </w:rPr>
          </w:pPr>
          <w:r w:rsidRPr="00631CC0">
            <w:rPr>
              <w:rFonts w:ascii="Verdana" w:hAnsi="Verdana"/>
              <w:color w:val="000000" w:themeColor="text1"/>
              <w:lang w:val="es-ES"/>
            </w:rPr>
            <w:t>Tabla de contenido</w:t>
          </w:r>
        </w:p>
        <w:p w:rsidR="00A03BF3" w:rsidRPr="00631CC0" w:rsidRDefault="00A03BF3">
          <w:pPr>
            <w:pStyle w:val="TDC1"/>
            <w:tabs>
              <w:tab w:val="right" w:leader="dot" w:pos="8828"/>
            </w:tabs>
            <w:rPr>
              <w:rFonts w:ascii="Verdana" w:hAnsi="Verdana"/>
              <w:b w:val="0"/>
              <w:bCs w:val="0"/>
              <w:i w:val="0"/>
              <w:iCs w:val="0"/>
              <w:noProof/>
              <w:lang w:eastAsia="es-ES_tradnl"/>
            </w:rPr>
          </w:pPr>
          <w:r w:rsidRPr="00631CC0">
            <w:rPr>
              <w:rFonts w:ascii="Verdana" w:hAnsi="Verdana"/>
              <w:b w:val="0"/>
              <w:bCs w:val="0"/>
              <w:i w:val="0"/>
              <w:iCs w:val="0"/>
            </w:rPr>
            <w:fldChar w:fldCharType="begin"/>
          </w:r>
          <w:r w:rsidRPr="00631CC0">
            <w:rPr>
              <w:rFonts w:ascii="Verdana" w:hAnsi="Verdana"/>
              <w:i w:val="0"/>
              <w:iCs w:val="0"/>
            </w:rPr>
            <w:instrText>TOC \o "1-3" \h \z \u</w:instrText>
          </w:r>
          <w:r w:rsidRPr="00631CC0">
            <w:rPr>
              <w:rFonts w:ascii="Verdana" w:hAnsi="Verdana"/>
              <w:b w:val="0"/>
              <w:bCs w:val="0"/>
              <w:i w:val="0"/>
              <w:iCs w:val="0"/>
            </w:rPr>
            <w:fldChar w:fldCharType="separate"/>
          </w:r>
          <w:hyperlink w:anchor="_Toc39913969" w:history="1">
            <w:r w:rsidRPr="00631CC0">
              <w:rPr>
                <w:rStyle w:val="Hipervnculo"/>
                <w:rFonts w:ascii="Verdana" w:hAnsi="Verdana"/>
                <w:i w:val="0"/>
                <w:iCs w:val="0"/>
                <w:noProof/>
                <w:lang w:val="es-419"/>
              </w:rPr>
              <w:t>Filigrana</w:t>
            </w:r>
            <w:r w:rsidRPr="00631CC0">
              <w:rPr>
                <w:rFonts w:ascii="Verdana" w:hAnsi="Verdana"/>
                <w:i w:val="0"/>
                <w:iCs w:val="0"/>
                <w:noProof/>
                <w:webHidden/>
              </w:rPr>
              <w:tab/>
            </w:r>
            <w:r w:rsidRPr="00631CC0">
              <w:rPr>
                <w:rFonts w:ascii="Verdana" w:hAnsi="Verdana"/>
                <w:i w:val="0"/>
                <w:iCs w:val="0"/>
                <w:noProof/>
                <w:webHidden/>
              </w:rPr>
              <w:fldChar w:fldCharType="begin"/>
            </w:r>
            <w:r w:rsidRPr="00631CC0">
              <w:rPr>
                <w:rFonts w:ascii="Verdana" w:hAnsi="Verdana"/>
                <w:i w:val="0"/>
                <w:iCs w:val="0"/>
                <w:noProof/>
                <w:webHidden/>
              </w:rPr>
              <w:instrText xml:space="preserve"> PAGEREF _Toc39913969 \h </w:instrText>
            </w:r>
            <w:r w:rsidRPr="00631CC0">
              <w:rPr>
                <w:rFonts w:ascii="Verdana" w:hAnsi="Verdana"/>
                <w:i w:val="0"/>
                <w:iCs w:val="0"/>
                <w:noProof/>
                <w:webHidden/>
              </w:rPr>
            </w:r>
            <w:r w:rsidRPr="00631CC0">
              <w:rPr>
                <w:rFonts w:ascii="Verdana" w:hAnsi="Verdana"/>
                <w:i w:val="0"/>
                <w:iCs w:val="0"/>
                <w:noProof/>
                <w:webHidden/>
              </w:rPr>
              <w:fldChar w:fldCharType="separate"/>
            </w:r>
            <w:r w:rsidR="005F69FB">
              <w:rPr>
                <w:rFonts w:ascii="Verdana" w:hAnsi="Verdana"/>
                <w:i w:val="0"/>
                <w:iCs w:val="0"/>
                <w:noProof/>
                <w:webHidden/>
              </w:rPr>
              <w:t>5</w:t>
            </w:r>
            <w:r w:rsidRPr="00631CC0">
              <w:rPr>
                <w:rFonts w:ascii="Verdana" w:hAnsi="Verdana"/>
                <w:i w:val="0"/>
                <w:iCs w:val="0"/>
                <w:noProof/>
                <w:webHidden/>
              </w:rPr>
              <w:fldChar w:fldCharType="end"/>
            </w:r>
          </w:hyperlink>
        </w:p>
        <w:p w:rsidR="00A03BF3" w:rsidRPr="00631CC0" w:rsidRDefault="00D95106">
          <w:pPr>
            <w:pStyle w:val="TDC1"/>
            <w:tabs>
              <w:tab w:val="right" w:leader="dot" w:pos="8828"/>
            </w:tabs>
            <w:rPr>
              <w:rFonts w:ascii="Verdana" w:hAnsi="Verdana"/>
              <w:b w:val="0"/>
              <w:bCs w:val="0"/>
              <w:i w:val="0"/>
              <w:iCs w:val="0"/>
              <w:noProof/>
              <w:lang w:eastAsia="es-ES_tradnl"/>
            </w:rPr>
          </w:pPr>
          <w:hyperlink w:anchor="_Toc39913970" w:history="1">
            <w:r w:rsidR="00A03BF3" w:rsidRPr="00631CC0">
              <w:rPr>
                <w:rStyle w:val="Hipervnculo"/>
                <w:rFonts w:ascii="Verdana" w:eastAsiaTheme="minorHAnsi" w:hAnsi="Verdana"/>
                <w:i w:val="0"/>
                <w:iCs w:val="0"/>
                <w:noProof/>
              </w:rPr>
              <w:t>Autárquicos</w:t>
            </w:r>
            <w:r w:rsidR="00A03BF3" w:rsidRPr="00631CC0">
              <w:rPr>
                <w:rFonts w:ascii="Verdana" w:hAnsi="Verdana"/>
                <w:i w:val="0"/>
                <w:iCs w:val="0"/>
                <w:noProof/>
                <w:webHidden/>
              </w:rPr>
              <w:tab/>
            </w:r>
            <w:r w:rsidR="00A03BF3" w:rsidRPr="00631CC0">
              <w:rPr>
                <w:rFonts w:ascii="Verdana" w:hAnsi="Verdana"/>
                <w:i w:val="0"/>
                <w:iCs w:val="0"/>
                <w:noProof/>
                <w:webHidden/>
              </w:rPr>
              <w:fldChar w:fldCharType="begin"/>
            </w:r>
            <w:r w:rsidR="00A03BF3" w:rsidRPr="00631CC0">
              <w:rPr>
                <w:rFonts w:ascii="Verdana" w:hAnsi="Verdana"/>
                <w:i w:val="0"/>
                <w:iCs w:val="0"/>
                <w:noProof/>
                <w:webHidden/>
              </w:rPr>
              <w:instrText xml:space="preserve"> PAGEREF _Toc39913970 \h </w:instrText>
            </w:r>
            <w:r w:rsidR="00A03BF3" w:rsidRPr="00631CC0">
              <w:rPr>
                <w:rFonts w:ascii="Verdana" w:hAnsi="Verdana"/>
                <w:i w:val="0"/>
                <w:iCs w:val="0"/>
                <w:noProof/>
                <w:webHidden/>
              </w:rPr>
            </w:r>
            <w:r w:rsidR="00A03BF3" w:rsidRPr="00631CC0">
              <w:rPr>
                <w:rFonts w:ascii="Verdana" w:hAnsi="Verdana"/>
                <w:i w:val="0"/>
                <w:iCs w:val="0"/>
                <w:noProof/>
                <w:webHidden/>
              </w:rPr>
              <w:fldChar w:fldCharType="separate"/>
            </w:r>
            <w:r w:rsidR="005F69FB">
              <w:rPr>
                <w:rFonts w:ascii="Verdana" w:hAnsi="Verdana"/>
                <w:i w:val="0"/>
                <w:iCs w:val="0"/>
                <w:noProof/>
                <w:webHidden/>
              </w:rPr>
              <w:t>5</w:t>
            </w:r>
            <w:r w:rsidR="00A03BF3" w:rsidRPr="00631CC0">
              <w:rPr>
                <w:rFonts w:ascii="Verdana" w:hAnsi="Verdana"/>
                <w:i w:val="0"/>
                <w:iCs w:val="0"/>
                <w:noProof/>
                <w:webHidden/>
              </w:rPr>
              <w:fldChar w:fldCharType="end"/>
            </w:r>
          </w:hyperlink>
        </w:p>
        <w:p w:rsidR="00A03BF3" w:rsidRPr="00631CC0" w:rsidRDefault="00D95106">
          <w:pPr>
            <w:pStyle w:val="TDC1"/>
            <w:tabs>
              <w:tab w:val="right" w:leader="dot" w:pos="8828"/>
            </w:tabs>
            <w:rPr>
              <w:rFonts w:ascii="Verdana" w:hAnsi="Verdana"/>
              <w:b w:val="0"/>
              <w:bCs w:val="0"/>
              <w:i w:val="0"/>
              <w:iCs w:val="0"/>
              <w:noProof/>
              <w:lang w:eastAsia="es-ES_tradnl"/>
            </w:rPr>
          </w:pPr>
          <w:hyperlink w:anchor="_Toc39913971" w:history="1">
            <w:r w:rsidR="00A03BF3" w:rsidRPr="00631CC0">
              <w:rPr>
                <w:rStyle w:val="Hipervnculo"/>
                <w:rFonts w:ascii="Verdana" w:hAnsi="Verdana"/>
                <w:i w:val="0"/>
                <w:iCs w:val="0"/>
                <w:noProof/>
                <w:lang w:val="es-419"/>
              </w:rPr>
              <w:t>Infantiles</w:t>
            </w:r>
            <w:r w:rsidR="00A03BF3" w:rsidRPr="00631CC0">
              <w:rPr>
                <w:rFonts w:ascii="Verdana" w:hAnsi="Verdana"/>
                <w:i w:val="0"/>
                <w:iCs w:val="0"/>
                <w:noProof/>
                <w:webHidden/>
              </w:rPr>
              <w:tab/>
            </w:r>
            <w:r w:rsidR="00A03BF3" w:rsidRPr="00631CC0">
              <w:rPr>
                <w:rFonts w:ascii="Verdana" w:hAnsi="Verdana"/>
                <w:i w:val="0"/>
                <w:iCs w:val="0"/>
                <w:noProof/>
                <w:webHidden/>
              </w:rPr>
              <w:fldChar w:fldCharType="begin"/>
            </w:r>
            <w:r w:rsidR="00A03BF3" w:rsidRPr="00631CC0">
              <w:rPr>
                <w:rFonts w:ascii="Verdana" w:hAnsi="Verdana"/>
                <w:i w:val="0"/>
                <w:iCs w:val="0"/>
                <w:noProof/>
                <w:webHidden/>
              </w:rPr>
              <w:instrText xml:space="preserve"> PAGEREF _Toc39913971 \h </w:instrText>
            </w:r>
            <w:r w:rsidR="00A03BF3" w:rsidRPr="00631CC0">
              <w:rPr>
                <w:rFonts w:ascii="Verdana" w:hAnsi="Verdana"/>
                <w:i w:val="0"/>
                <w:iCs w:val="0"/>
                <w:noProof/>
                <w:webHidden/>
              </w:rPr>
            </w:r>
            <w:r w:rsidR="00A03BF3" w:rsidRPr="00631CC0">
              <w:rPr>
                <w:rFonts w:ascii="Verdana" w:hAnsi="Verdana"/>
                <w:i w:val="0"/>
                <w:iCs w:val="0"/>
                <w:noProof/>
                <w:webHidden/>
              </w:rPr>
              <w:fldChar w:fldCharType="separate"/>
            </w:r>
            <w:r w:rsidR="005F69FB">
              <w:rPr>
                <w:rFonts w:ascii="Verdana" w:hAnsi="Verdana"/>
                <w:i w:val="0"/>
                <w:iCs w:val="0"/>
                <w:noProof/>
                <w:webHidden/>
              </w:rPr>
              <w:t>6</w:t>
            </w:r>
            <w:r w:rsidR="00A03BF3" w:rsidRPr="00631CC0">
              <w:rPr>
                <w:rFonts w:ascii="Verdana" w:hAnsi="Verdana"/>
                <w:i w:val="0"/>
                <w:iCs w:val="0"/>
                <w:noProof/>
                <w:webHidden/>
              </w:rPr>
              <w:fldChar w:fldCharType="end"/>
            </w:r>
          </w:hyperlink>
        </w:p>
        <w:p w:rsidR="00A03BF3" w:rsidRPr="00631CC0" w:rsidRDefault="00D95106">
          <w:pPr>
            <w:pStyle w:val="TDC1"/>
            <w:tabs>
              <w:tab w:val="right" w:leader="dot" w:pos="8828"/>
            </w:tabs>
            <w:rPr>
              <w:rFonts w:ascii="Verdana" w:hAnsi="Verdana"/>
              <w:b w:val="0"/>
              <w:bCs w:val="0"/>
              <w:i w:val="0"/>
              <w:iCs w:val="0"/>
              <w:noProof/>
              <w:lang w:eastAsia="es-ES_tradnl"/>
            </w:rPr>
          </w:pPr>
          <w:hyperlink w:anchor="_Toc39913972" w:history="1">
            <w:r w:rsidR="00A03BF3" w:rsidRPr="00631CC0">
              <w:rPr>
                <w:rStyle w:val="Hipervnculo"/>
                <w:rFonts w:ascii="Verdana" w:hAnsi="Verdana"/>
                <w:i w:val="0"/>
                <w:iCs w:val="0"/>
                <w:noProof/>
                <w:lang w:val="es-419"/>
              </w:rPr>
              <w:t>Joyas de metal</w:t>
            </w:r>
            <w:r w:rsidR="00A03BF3" w:rsidRPr="00631CC0">
              <w:rPr>
                <w:rFonts w:ascii="Verdana" w:hAnsi="Verdana"/>
                <w:i w:val="0"/>
                <w:iCs w:val="0"/>
                <w:noProof/>
                <w:webHidden/>
              </w:rPr>
              <w:tab/>
            </w:r>
            <w:r w:rsidR="00A03BF3" w:rsidRPr="00631CC0">
              <w:rPr>
                <w:rFonts w:ascii="Verdana" w:hAnsi="Verdana"/>
                <w:i w:val="0"/>
                <w:iCs w:val="0"/>
                <w:noProof/>
                <w:webHidden/>
              </w:rPr>
              <w:fldChar w:fldCharType="begin"/>
            </w:r>
            <w:r w:rsidR="00A03BF3" w:rsidRPr="00631CC0">
              <w:rPr>
                <w:rFonts w:ascii="Verdana" w:hAnsi="Verdana"/>
                <w:i w:val="0"/>
                <w:iCs w:val="0"/>
                <w:noProof/>
                <w:webHidden/>
              </w:rPr>
              <w:instrText xml:space="preserve"> PAGEREF _Toc39913972 \h </w:instrText>
            </w:r>
            <w:r w:rsidR="00A03BF3" w:rsidRPr="00631CC0">
              <w:rPr>
                <w:rFonts w:ascii="Verdana" w:hAnsi="Verdana"/>
                <w:i w:val="0"/>
                <w:iCs w:val="0"/>
                <w:noProof/>
                <w:webHidden/>
              </w:rPr>
            </w:r>
            <w:r w:rsidR="00A03BF3" w:rsidRPr="00631CC0">
              <w:rPr>
                <w:rFonts w:ascii="Verdana" w:hAnsi="Verdana"/>
                <w:i w:val="0"/>
                <w:iCs w:val="0"/>
                <w:noProof/>
                <w:webHidden/>
              </w:rPr>
              <w:fldChar w:fldCharType="separate"/>
            </w:r>
            <w:r w:rsidR="005F69FB">
              <w:rPr>
                <w:rFonts w:ascii="Verdana" w:hAnsi="Verdana"/>
                <w:i w:val="0"/>
                <w:iCs w:val="0"/>
                <w:noProof/>
                <w:webHidden/>
              </w:rPr>
              <w:t>7</w:t>
            </w:r>
            <w:r w:rsidR="00A03BF3" w:rsidRPr="00631CC0">
              <w:rPr>
                <w:rFonts w:ascii="Verdana" w:hAnsi="Verdana"/>
                <w:i w:val="0"/>
                <w:iCs w:val="0"/>
                <w:noProof/>
                <w:webHidden/>
              </w:rPr>
              <w:fldChar w:fldCharType="end"/>
            </w:r>
          </w:hyperlink>
        </w:p>
        <w:p w:rsidR="00A03BF3" w:rsidRPr="00631CC0" w:rsidRDefault="00D95106">
          <w:pPr>
            <w:pStyle w:val="TDC1"/>
            <w:tabs>
              <w:tab w:val="right" w:leader="dot" w:pos="8828"/>
            </w:tabs>
            <w:rPr>
              <w:rFonts w:ascii="Verdana" w:hAnsi="Verdana"/>
              <w:b w:val="0"/>
              <w:bCs w:val="0"/>
              <w:i w:val="0"/>
              <w:iCs w:val="0"/>
              <w:noProof/>
              <w:lang w:eastAsia="es-ES_tradnl"/>
            </w:rPr>
          </w:pPr>
          <w:hyperlink w:anchor="_Toc39913973" w:history="1">
            <w:r w:rsidR="00A03BF3" w:rsidRPr="00631CC0">
              <w:rPr>
                <w:rStyle w:val="Hipervnculo"/>
                <w:rFonts w:ascii="Verdana" w:hAnsi="Verdana"/>
                <w:i w:val="0"/>
                <w:iCs w:val="0"/>
                <w:noProof/>
                <w:lang w:val="es-419"/>
              </w:rPr>
              <w:t>Pasamanería</w:t>
            </w:r>
            <w:r w:rsidR="00A03BF3" w:rsidRPr="00631CC0">
              <w:rPr>
                <w:rFonts w:ascii="Verdana" w:hAnsi="Verdana"/>
                <w:i w:val="0"/>
                <w:iCs w:val="0"/>
                <w:noProof/>
                <w:webHidden/>
              </w:rPr>
              <w:tab/>
            </w:r>
            <w:r w:rsidR="00A03BF3" w:rsidRPr="00631CC0">
              <w:rPr>
                <w:rFonts w:ascii="Verdana" w:hAnsi="Verdana"/>
                <w:i w:val="0"/>
                <w:iCs w:val="0"/>
                <w:noProof/>
                <w:webHidden/>
              </w:rPr>
              <w:fldChar w:fldCharType="begin"/>
            </w:r>
            <w:r w:rsidR="00A03BF3" w:rsidRPr="00631CC0">
              <w:rPr>
                <w:rFonts w:ascii="Verdana" w:hAnsi="Verdana"/>
                <w:i w:val="0"/>
                <w:iCs w:val="0"/>
                <w:noProof/>
                <w:webHidden/>
              </w:rPr>
              <w:instrText xml:space="preserve"> PAGEREF _Toc39913973 \h </w:instrText>
            </w:r>
            <w:r w:rsidR="00A03BF3" w:rsidRPr="00631CC0">
              <w:rPr>
                <w:rFonts w:ascii="Verdana" w:hAnsi="Verdana"/>
                <w:i w:val="0"/>
                <w:iCs w:val="0"/>
                <w:noProof/>
                <w:webHidden/>
              </w:rPr>
            </w:r>
            <w:r w:rsidR="00A03BF3" w:rsidRPr="00631CC0">
              <w:rPr>
                <w:rFonts w:ascii="Verdana" w:hAnsi="Verdana"/>
                <w:i w:val="0"/>
                <w:iCs w:val="0"/>
                <w:noProof/>
                <w:webHidden/>
              </w:rPr>
              <w:fldChar w:fldCharType="separate"/>
            </w:r>
            <w:r w:rsidR="005F69FB">
              <w:rPr>
                <w:rFonts w:ascii="Verdana" w:hAnsi="Verdana"/>
                <w:i w:val="0"/>
                <w:iCs w:val="0"/>
                <w:noProof/>
                <w:webHidden/>
              </w:rPr>
              <w:t>8</w:t>
            </w:r>
            <w:r w:rsidR="00A03BF3" w:rsidRPr="00631CC0">
              <w:rPr>
                <w:rFonts w:ascii="Verdana" w:hAnsi="Verdana"/>
                <w:i w:val="0"/>
                <w:iCs w:val="0"/>
                <w:noProof/>
                <w:webHidden/>
              </w:rPr>
              <w:fldChar w:fldCharType="end"/>
            </w:r>
          </w:hyperlink>
        </w:p>
        <w:p w:rsidR="00A03BF3" w:rsidRPr="00631CC0" w:rsidRDefault="00D95106">
          <w:pPr>
            <w:pStyle w:val="TDC1"/>
            <w:tabs>
              <w:tab w:val="right" w:leader="dot" w:pos="8828"/>
            </w:tabs>
            <w:rPr>
              <w:rFonts w:ascii="Verdana" w:hAnsi="Verdana"/>
              <w:b w:val="0"/>
              <w:bCs w:val="0"/>
              <w:i w:val="0"/>
              <w:iCs w:val="0"/>
              <w:noProof/>
              <w:lang w:eastAsia="es-ES_tradnl"/>
            </w:rPr>
          </w:pPr>
          <w:hyperlink w:anchor="_Toc39913974" w:history="1">
            <w:r w:rsidR="00A03BF3" w:rsidRPr="00631CC0">
              <w:rPr>
                <w:rStyle w:val="Hipervnculo"/>
                <w:rFonts w:ascii="Verdana" w:hAnsi="Verdana"/>
                <w:i w:val="0"/>
                <w:iCs w:val="0"/>
                <w:noProof/>
                <w:lang w:val="es-419"/>
              </w:rPr>
              <w:t>Art Nouveau</w:t>
            </w:r>
            <w:r w:rsidR="00A03BF3" w:rsidRPr="00631CC0">
              <w:rPr>
                <w:rFonts w:ascii="Verdana" w:hAnsi="Verdana"/>
                <w:i w:val="0"/>
                <w:iCs w:val="0"/>
                <w:noProof/>
                <w:webHidden/>
              </w:rPr>
              <w:tab/>
            </w:r>
            <w:r w:rsidR="00A03BF3" w:rsidRPr="00631CC0">
              <w:rPr>
                <w:rFonts w:ascii="Verdana" w:hAnsi="Verdana"/>
                <w:i w:val="0"/>
                <w:iCs w:val="0"/>
                <w:noProof/>
                <w:webHidden/>
              </w:rPr>
              <w:fldChar w:fldCharType="begin"/>
            </w:r>
            <w:r w:rsidR="00A03BF3" w:rsidRPr="00631CC0">
              <w:rPr>
                <w:rFonts w:ascii="Verdana" w:hAnsi="Verdana"/>
                <w:i w:val="0"/>
                <w:iCs w:val="0"/>
                <w:noProof/>
                <w:webHidden/>
              </w:rPr>
              <w:instrText xml:space="preserve"> PAGEREF _Toc39913974 \h </w:instrText>
            </w:r>
            <w:r w:rsidR="00A03BF3" w:rsidRPr="00631CC0">
              <w:rPr>
                <w:rFonts w:ascii="Verdana" w:hAnsi="Verdana"/>
                <w:i w:val="0"/>
                <w:iCs w:val="0"/>
                <w:noProof/>
                <w:webHidden/>
              </w:rPr>
            </w:r>
            <w:r w:rsidR="00A03BF3" w:rsidRPr="00631CC0">
              <w:rPr>
                <w:rFonts w:ascii="Verdana" w:hAnsi="Verdana"/>
                <w:i w:val="0"/>
                <w:iCs w:val="0"/>
                <w:noProof/>
                <w:webHidden/>
              </w:rPr>
              <w:fldChar w:fldCharType="separate"/>
            </w:r>
            <w:r w:rsidR="005F69FB">
              <w:rPr>
                <w:rFonts w:ascii="Verdana" w:hAnsi="Verdana"/>
                <w:i w:val="0"/>
                <w:iCs w:val="0"/>
                <w:noProof/>
                <w:webHidden/>
              </w:rPr>
              <w:t>8</w:t>
            </w:r>
            <w:r w:rsidR="00A03BF3" w:rsidRPr="00631CC0">
              <w:rPr>
                <w:rFonts w:ascii="Verdana" w:hAnsi="Verdana"/>
                <w:i w:val="0"/>
                <w:iCs w:val="0"/>
                <w:noProof/>
                <w:webHidden/>
              </w:rPr>
              <w:fldChar w:fldCharType="end"/>
            </w:r>
          </w:hyperlink>
        </w:p>
        <w:p w:rsidR="00A03BF3" w:rsidRPr="00631CC0" w:rsidRDefault="00D95106">
          <w:pPr>
            <w:pStyle w:val="TDC1"/>
            <w:tabs>
              <w:tab w:val="right" w:leader="dot" w:pos="8828"/>
            </w:tabs>
            <w:rPr>
              <w:rFonts w:ascii="Verdana" w:hAnsi="Verdana"/>
              <w:b w:val="0"/>
              <w:bCs w:val="0"/>
              <w:i w:val="0"/>
              <w:iCs w:val="0"/>
              <w:noProof/>
              <w:lang w:eastAsia="es-ES_tradnl"/>
            </w:rPr>
          </w:pPr>
          <w:hyperlink w:anchor="_Toc39913975" w:history="1">
            <w:r w:rsidR="00A03BF3" w:rsidRPr="00631CC0">
              <w:rPr>
                <w:rStyle w:val="Hipervnculo"/>
                <w:rFonts w:ascii="Verdana" w:hAnsi="Verdana"/>
                <w:i w:val="0"/>
                <w:iCs w:val="0"/>
                <w:noProof/>
                <w:lang w:val="es-419"/>
              </w:rPr>
              <w:t>Minimaturas</w:t>
            </w:r>
            <w:r w:rsidR="00A03BF3" w:rsidRPr="00631CC0">
              <w:rPr>
                <w:rFonts w:ascii="Verdana" w:hAnsi="Verdana"/>
                <w:i w:val="0"/>
                <w:iCs w:val="0"/>
                <w:noProof/>
                <w:webHidden/>
              </w:rPr>
              <w:tab/>
            </w:r>
            <w:r w:rsidR="00A03BF3" w:rsidRPr="00631CC0">
              <w:rPr>
                <w:rFonts w:ascii="Verdana" w:hAnsi="Verdana"/>
                <w:i w:val="0"/>
                <w:iCs w:val="0"/>
                <w:noProof/>
                <w:webHidden/>
              </w:rPr>
              <w:fldChar w:fldCharType="begin"/>
            </w:r>
            <w:r w:rsidR="00A03BF3" w:rsidRPr="00631CC0">
              <w:rPr>
                <w:rFonts w:ascii="Verdana" w:hAnsi="Verdana"/>
                <w:i w:val="0"/>
                <w:iCs w:val="0"/>
                <w:noProof/>
                <w:webHidden/>
              </w:rPr>
              <w:instrText xml:space="preserve"> PAGEREF _Toc39913975 \h </w:instrText>
            </w:r>
            <w:r w:rsidR="00A03BF3" w:rsidRPr="00631CC0">
              <w:rPr>
                <w:rFonts w:ascii="Verdana" w:hAnsi="Verdana"/>
                <w:i w:val="0"/>
                <w:iCs w:val="0"/>
                <w:noProof/>
                <w:webHidden/>
              </w:rPr>
            </w:r>
            <w:r w:rsidR="00A03BF3" w:rsidRPr="00631CC0">
              <w:rPr>
                <w:rFonts w:ascii="Verdana" w:hAnsi="Verdana"/>
                <w:i w:val="0"/>
                <w:iCs w:val="0"/>
                <w:noProof/>
                <w:webHidden/>
              </w:rPr>
              <w:fldChar w:fldCharType="separate"/>
            </w:r>
            <w:r w:rsidR="005F69FB">
              <w:rPr>
                <w:rFonts w:ascii="Verdana" w:hAnsi="Verdana"/>
                <w:i w:val="0"/>
                <w:iCs w:val="0"/>
                <w:noProof/>
                <w:webHidden/>
              </w:rPr>
              <w:t>9</w:t>
            </w:r>
            <w:r w:rsidR="00A03BF3" w:rsidRPr="00631CC0">
              <w:rPr>
                <w:rFonts w:ascii="Verdana" w:hAnsi="Verdana"/>
                <w:i w:val="0"/>
                <w:iCs w:val="0"/>
                <w:noProof/>
                <w:webHidden/>
              </w:rPr>
              <w:fldChar w:fldCharType="end"/>
            </w:r>
          </w:hyperlink>
        </w:p>
        <w:p w:rsidR="00A03BF3" w:rsidRPr="00631CC0" w:rsidRDefault="00D95106">
          <w:pPr>
            <w:pStyle w:val="TDC1"/>
            <w:tabs>
              <w:tab w:val="right" w:leader="dot" w:pos="8828"/>
            </w:tabs>
            <w:rPr>
              <w:rFonts w:ascii="Verdana" w:hAnsi="Verdana"/>
              <w:b w:val="0"/>
              <w:bCs w:val="0"/>
              <w:i w:val="0"/>
              <w:iCs w:val="0"/>
              <w:noProof/>
              <w:lang w:eastAsia="es-ES_tradnl"/>
            </w:rPr>
          </w:pPr>
          <w:hyperlink w:anchor="_Toc39913976" w:history="1">
            <w:r w:rsidR="00A03BF3" w:rsidRPr="00631CC0">
              <w:rPr>
                <w:rStyle w:val="Hipervnculo"/>
                <w:rFonts w:ascii="Verdana" w:hAnsi="Verdana"/>
                <w:i w:val="0"/>
                <w:iCs w:val="0"/>
                <w:noProof/>
                <w:lang w:val="es-419"/>
              </w:rPr>
              <w:t>Joyas de vidrio</w:t>
            </w:r>
            <w:r w:rsidR="00A03BF3" w:rsidRPr="00631CC0">
              <w:rPr>
                <w:rFonts w:ascii="Verdana" w:hAnsi="Verdana"/>
                <w:i w:val="0"/>
                <w:iCs w:val="0"/>
                <w:noProof/>
                <w:webHidden/>
              </w:rPr>
              <w:tab/>
            </w:r>
            <w:r w:rsidR="00A03BF3" w:rsidRPr="00631CC0">
              <w:rPr>
                <w:rFonts w:ascii="Verdana" w:hAnsi="Verdana"/>
                <w:i w:val="0"/>
                <w:iCs w:val="0"/>
                <w:noProof/>
                <w:webHidden/>
              </w:rPr>
              <w:fldChar w:fldCharType="begin"/>
            </w:r>
            <w:r w:rsidR="00A03BF3" w:rsidRPr="00631CC0">
              <w:rPr>
                <w:rFonts w:ascii="Verdana" w:hAnsi="Verdana"/>
                <w:i w:val="0"/>
                <w:iCs w:val="0"/>
                <w:noProof/>
                <w:webHidden/>
              </w:rPr>
              <w:instrText xml:space="preserve"> PAGEREF _Toc39913976 \h </w:instrText>
            </w:r>
            <w:r w:rsidR="00A03BF3" w:rsidRPr="00631CC0">
              <w:rPr>
                <w:rFonts w:ascii="Verdana" w:hAnsi="Verdana"/>
                <w:i w:val="0"/>
                <w:iCs w:val="0"/>
                <w:noProof/>
                <w:webHidden/>
              </w:rPr>
            </w:r>
            <w:r w:rsidR="00A03BF3" w:rsidRPr="00631CC0">
              <w:rPr>
                <w:rFonts w:ascii="Verdana" w:hAnsi="Verdana"/>
                <w:i w:val="0"/>
                <w:iCs w:val="0"/>
                <w:noProof/>
                <w:webHidden/>
              </w:rPr>
              <w:fldChar w:fldCharType="separate"/>
            </w:r>
            <w:r w:rsidR="005F69FB">
              <w:rPr>
                <w:rFonts w:ascii="Verdana" w:hAnsi="Verdana"/>
                <w:i w:val="0"/>
                <w:iCs w:val="0"/>
                <w:noProof/>
                <w:webHidden/>
              </w:rPr>
              <w:t>10</w:t>
            </w:r>
            <w:r w:rsidR="00A03BF3" w:rsidRPr="00631CC0">
              <w:rPr>
                <w:rFonts w:ascii="Verdana" w:hAnsi="Verdana"/>
                <w:i w:val="0"/>
                <w:iCs w:val="0"/>
                <w:noProof/>
                <w:webHidden/>
              </w:rPr>
              <w:fldChar w:fldCharType="end"/>
            </w:r>
          </w:hyperlink>
        </w:p>
        <w:p w:rsidR="00A03BF3" w:rsidRPr="00631CC0" w:rsidRDefault="00D95106">
          <w:pPr>
            <w:pStyle w:val="TDC1"/>
            <w:tabs>
              <w:tab w:val="right" w:leader="dot" w:pos="8828"/>
            </w:tabs>
            <w:rPr>
              <w:rFonts w:ascii="Verdana" w:hAnsi="Verdana"/>
              <w:b w:val="0"/>
              <w:bCs w:val="0"/>
              <w:i w:val="0"/>
              <w:iCs w:val="0"/>
              <w:noProof/>
              <w:lang w:eastAsia="es-ES_tradnl"/>
            </w:rPr>
          </w:pPr>
          <w:hyperlink w:anchor="_Toc39913977" w:history="1">
            <w:r w:rsidR="00A03BF3" w:rsidRPr="00631CC0">
              <w:rPr>
                <w:rStyle w:val="Hipervnculo"/>
                <w:rFonts w:ascii="Verdana" w:hAnsi="Verdana"/>
                <w:i w:val="0"/>
                <w:iCs w:val="0"/>
                <w:noProof/>
                <w:lang w:val="es-419"/>
              </w:rPr>
              <w:t>Art Déco</w:t>
            </w:r>
            <w:r w:rsidR="00A03BF3" w:rsidRPr="00631CC0">
              <w:rPr>
                <w:rFonts w:ascii="Verdana" w:hAnsi="Verdana"/>
                <w:i w:val="0"/>
                <w:iCs w:val="0"/>
                <w:noProof/>
                <w:webHidden/>
              </w:rPr>
              <w:tab/>
            </w:r>
            <w:r w:rsidR="00A03BF3" w:rsidRPr="00631CC0">
              <w:rPr>
                <w:rFonts w:ascii="Verdana" w:hAnsi="Verdana"/>
                <w:i w:val="0"/>
                <w:iCs w:val="0"/>
                <w:noProof/>
                <w:webHidden/>
              </w:rPr>
              <w:fldChar w:fldCharType="begin"/>
            </w:r>
            <w:r w:rsidR="00A03BF3" w:rsidRPr="00631CC0">
              <w:rPr>
                <w:rFonts w:ascii="Verdana" w:hAnsi="Verdana"/>
                <w:i w:val="0"/>
                <w:iCs w:val="0"/>
                <w:noProof/>
                <w:webHidden/>
              </w:rPr>
              <w:instrText xml:space="preserve"> PAGEREF _Toc39913977 \h </w:instrText>
            </w:r>
            <w:r w:rsidR="00A03BF3" w:rsidRPr="00631CC0">
              <w:rPr>
                <w:rFonts w:ascii="Verdana" w:hAnsi="Verdana"/>
                <w:i w:val="0"/>
                <w:iCs w:val="0"/>
                <w:noProof/>
                <w:webHidden/>
              </w:rPr>
            </w:r>
            <w:r w:rsidR="00A03BF3" w:rsidRPr="00631CC0">
              <w:rPr>
                <w:rFonts w:ascii="Verdana" w:hAnsi="Verdana"/>
                <w:i w:val="0"/>
                <w:iCs w:val="0"/>
                <w:noProof/>
                <w:webHidden/>
              </w:rPr>
              <w:fldChar w:fldCharType="separate"/>
            </w:r>
            <w:r w:rsidR="005F69FB">
              <w:rPr>
                <w:rFonts w:ascii="Verdana" w:hAnsi="Verdana"/>
                <w:i w:val="0"/>
                <w:iCs w:val="0"/>
                <w:noProof/>
                <w:webHidden/>
              </w:rPr>
              <w:t>10</w:t>
            </w:r>
            <w:r w:rsidR="00A03BF3" w:rsidRPr="00631CC0">
              <w:rPr>
                <w:rFonts w:ascii="Verdana" w:hAnsi="Verdana"/>
                <w:i w:val="0"/>
                <w:iCs w:val="0"/>
                <w:noProof/>
                <w:webHidden/>
              </w:rPr>
              <w:fldChar w:fldCharType="end"/>
            </w:r>
          </w:hyperlink>
        </w:p>
        <w:p w:rsidR="00A03BF3" w:rsidRPr="00631CC0" w:rsidRDefault="00D95106">
          <w:pPr>
            <w:pStyle w:val="TDC1"/>
            <w:tabs>
              <w:tab w:val="right" w:leader="dot" w:pos="8828"/>
            </w:tabs>
            <w:rPr>
              <w:rFonts w:ascii="Verdana" w:hAnsi="Verdana"/>
              <w:b w:val="0"/>
              <w:bCs w:val="0"/>
              <w:i w:val="0"/>
              <w:iCs w:val="0"/>
              <w:noProof/>
              <w:lang w:eastAsia="es-ES_tradnl"/>
            </w:rPr>
          </w:pPr>
          <w:hyperlink w:anchor="_Toc39913978" w:history="1">
            <w:r w:rsidR="00A03BF3" w:rsidRPr="00631CC0">
              <w:rPr>
                <w:rStyle w:val="Hipervnculo"/>
                <w:rFonts w:ascii="Verdana" w:hAnsi="Verdana"/>
                <w:i w:val="0"/>
                <w:iCs w:val="0"/>
                <w:noProof/>
                <w:lang w:val="es-419"/>
              </w:rPr>
              <w:t>Plástico</w:t>
            </w:r>
            <w:r w:rsidR="00A03BF3" w:rsidRPr="00631CC0">
              <w:rPr>
                <w:rFonts w:ascii="Verdana" w:hAnsi="Verdana"/>
                <w:i w:val="0"/>
                <w:iCs w:val="0"/>
                <w:noProof/>
                <w:webHidden/>
              </w:rPr>
              <w:tab/>
            </w:r>
            <w:r w:rsidR="00A03BF3" w:rsidRPr="00631CC0">
              <w:rPr>
                <w:rFonts w:ascii="Verdana" w:hAnsi="Verdana"/>
                <w:i w:val="0"/>
                <w:iCs w:val="0"/>
                <w:noProof/>
                <w:webHidden/>
              </w:rPr>
              <w:fldChar w:fldCharType="begin"/>
            </w:r>
            <w:r w:rsidR="00A03BF3" w:rsidRPr="00631CC0">
              <w:rPr>
                <w:rFonts w:ascii="Verdana" w:hAnsi="Verdana"/>
                <w:i w:val="0"/>
                <w:iCs w:val="0"/>
                <w:noProof/>
                <w:webHidden/>
              </w:rPr>
              <w:instrText xml:space="preserve"> PAGEREF _Toc39913978 \h </w:instrText>
            </w:r>
            <w:r w:rsidR="00A03BF3" w:rsidRPr="00631CC0">
              <w:rPr>
                <w:rFonts w:ascii="Verdana" w:hAnsi="Verdana"/>
                <w:i w:val="0"/>
                <w:iCs w:val="0"/>
                <w:noProof/>
                <w:webHidden/>
              </w:rPr>
            </w:r>
            <w:r w:rsidR="00A03BF3" w:rsidRPr="00631CC0">
              <w:rPr>
                <w:rFonts w:ascii="Verdana" w:hAnsi="Verdana"/>
                <w:i w:val="0"/>
                <w:iCs w:val="0"/>
                <w:noProof/>
                <w:webHidden/>
              </w:rPr>
              <w:fldChar w:fldCharType="separate"/>
            </w:r>
            <w:r w:rsidR="005F69FB">
              <w:rPr>
                <w:rFonts w:ascii="Verdana" w:hAnsi="Verdana"/>
                <w:i w:val="0"/>
                <w:iCs w:val="0"/>
                <w:noProof/>
                <w:webHidden/>
              </w:rPr>
              <w:t>11</w:t>
            </w:r>
            <w:r w:rsidR="00A03BF3" w:rsidRPr="00631CC0">
              <w:rPr>
                <w:rFonts w:ascii="Verdana" w:hAnsi="Verdana"/>
                <w:i w:val="0"/>
                <w:iCs w:val="0"/>
                <w:noProof/>
                <w:webHidden/>
              </w:rPr>
              <w:fldChar w:fldCharType="end"/>
            </w:r>
          </w:hyperlink>
        </w:p>
        <w:p w:rsidR="00A03BF3" w:rsidRPr="00631CC0" w:rsidRDefault="00D95106">
          <w:pPr>
            <w:pStyle w:val="TDC1"/>
            <w:tabs>
              <w:tab w:val="right" w:leader="dot" w:pos="8828"/>
            </w:tabs>
            <w:rPr>
              <w:rFonts w:ascii="Verdana" w:hAnsi="Verdana"/>
              <w:b w:val="0"/>
              <w:bCs w:val="0"/>
              <w:i w:val="0"/>
              <w:iCs w:val="0"/>
              <w:noProof/>
              <w:lang w:eastAsia="es-ES_tradnl"/>
            </w:rPr>
          </w:pPr>
          <w:hyperlink w:anchor="_Toc39913979" w:history="1">
            <w:r w:rsidR="00A03BF3" w:rsidRPr="00631CC0">
              <w:rPr>
                <w:rStyle w:val="Hipervnculo"/>
                <w:rFonts w:ascii="Verdana" w:hAnsi="Verdana"/>
                <w:i w:val="0"/>
                <w:iCs w:val="0"/>
                <w:noProof/>
                <w:lang w:val="es-419"/>
              </w:rPr>
              <w:t>Joyas de nácar</w:t>
            </w:r>
            <w:r w:rsidR="00A03BF3" w:rsidRPr="00631CC0">
              <w:rPr>
                <w:rFonts w:ascii="Verdana" w:hAnsi="Verdana"/>
                <w:i w:val="0"/>
                <w:iCs w:val="0"/>
                <w:noProof/>
                <w:webHidden/>
              </w:rPr>
              <w:tab/>
            </w:r>
            <w:r w:rsidR="00A03BF3" w:rsidRPr="00631CC0">
              <w:rPr>
                <w:rFonts w:ascii="Verdana" w:hAnsi="Verdana"/>
                <w:i w:val="0"/>
                <w:iCs w:val="0"/>
                <w:noProof/>
                <w:webHidden/>
              </w:rPr>
              <w:fldChar w:fldCharType="begin"/>
            </w:r>
            <w:r w:rsidR="00A03BF3" w:rsidRPr="00631CC0">
              <w:rPr>
                <w:rFonts w:ascii="Verdana" w:hAnsi="Verdana"/>
                <w:i w:val="0"/>
                <w:iCs w:val="0"/>
                <w:noProof/>
                <w:webHidden/>
              </w:rPr>
              <w:instrText xml:space="preserve"> PAGEREF _Toc39913979 \h </w:instrText>
            </w:r>
            <w:r w:rsidR="00A03BF3" w:rsidRPr="00631CC0">
              <w:rPr>
                <w:rFonts w:ascii="Verdana" w:hAnsi="Verdana"/>
                <w:i w:val="0"/>
                <w:iCs w:val="0"/>
                <w:noProof/>
                <w:webHidden/>
              </w:rPr>
            </w:r>
            <w:r w:rsidR="00A03BF3" w:rsidRPr="00631CC0">
              <w:rPr>
                <w:rFonts w:ascii="Verdana" w:hAnsi="Verdana"/>
                <w:i w:val="0"/>
                <w:iCs w:val="0"/>
                <w:noProof/>
                <w:webHidden/>
              </w:rPr>
              <w:fldChar w:fldCharType="separate"/>
            </w:r>
            <w:r w:rsidR="005F69FB">
              <w:rPr>
                <w:rFonts w:ascii="Verdana" w:hAnsi="Verdana"/>
                <w:i w:val="0"/>
                <w:iCs w:val="0"/>
                <w:noProof/>
                <w:webHidden/>
              </w:rPr>
              <w:t>12</w:t>
            </w:r>
            <w:r w:rsidR="00A03BF3" w:rsidRPr="00631CC0">
              <w:rPr>
                <w:rFonts w:ascii="Verdana" w:hAnsi="Verdana"/>
                <w:i w:val="0"/>
                <w:iCs w:val="0"/>
                <w:noProof/>
                <w:webHidden/>
              </w:rPr>
              <w:fldChar w:fldCharType="end"/>
            </w:r>
          </w:hyperlink>
        </w:p>
        <w:p w:rsidR="00A03BF3" w:rsidRPr="00631CC0" w:rsidRDefault="00D95106">
          <w:pPr>
            <w:pStyle w:val="TDC1"/>
            <w:tabs>
              <w:tab w:val="right" w:leader="dot" w:pos="8828"/>
            </w:tabs>
            <w:rPr>
              <w:rFonts w:ascii="Verdana" w:hAnsi="Verdana"/>
              <w:b w:val="0"/>
              <w:bCs w:val="0"/>
              <w:i w:val="0"/>
              <w:iCs w:val="0"/>
              <w:noProof/>
              <w:lang w:eastAsia="es-ES_tradnl"/>
            </w:rPr>
          </w:pPr>
          <w:hyperlink w:anchor="_Toc39913980" w:history="1">
            <w:r w:rsidR="00A03BF3" w:rsidRPr="00631CC0">
              <w:rPr>
                <w:rStyle w:val="Hipervnculo"/>
                <w:rFonts w:ascii="Verdana" w:hAnsi="Verdana"/>
                <w:i w:val="0"/>
                <w:iCs w:val="0"/>
                <w:noProof/>
                <w:lang w:val="es-419"/>
              </w:rPr>
              <w:t>Rocas</w:t>
            </w:r>
            <w:r w:rsidR="00A03BF3" w:rsidRPr="00631CC0">
              <w:rPr>
                <w:rFonts w:ascii="Verdana" w:hAnsi="Verdana"/>
                <w:i w:val="0"/>
                <w:iCs w:val="0"/>
                <w:noProof/>
                <w:webHidden/>
              </w:rPr>
              <w:tab/>
            </w:r>
            <w:r w:rsidR="00A03BF3" w:rsidRPr="00631CC0">
              <w:rPr>
                <w:rFonts w:ascii="Verdana" w:hAnsi="Verdana"/>
                <w:i w:val="0"/>
                <w:iCs w:val="0"/>
                <w:noProof/>
                <w:webHidden/>
              </w:rPr>
              <w:fldChar w:fldCharType="begin"/>
            </w:r>
            <w:r w:rsidR="00A03BF3" w:rsidRPr="00631CC0">
              <w:rPr>
                <w:rFonts w:ascii="Verdana" w:hAnsi="Verdana"/>
                <w:i w:val="0"/>
                <w:iCs w:val="0"/>
                <w:noProof/>
                <w:webHidden/>
              </w:rPr>
              <w:instrText xml:space="preserve"> PAGEREF _Toc39913980 \h </w:instrText>
            </w:r>
            <w:r w:rsidR="00A03BF3" w:rsidRPr="00631CC0">
              <w:rPr>
                <w:rFonts w:ascii="Verdana" w:hAnsi="Verdana"/>
                <w:i w:val="0"/>
                <w:iCs w:val="0"/>
                <w:noProof/>
                <w:webHidden/>
              </w:rPr>
            </w:r>
            <w:r w:rsidR="00A03BF3" w:rsidRPr="00631CC0">
              <w:rPr>
                <w:rFonts w:ascii="Verdana" w:hAnsi="Verdana"/>
                <w:i w:val="0"/>
                <w:iCs w:val="0"/>
                <w:noProof/>
                <w:webHidden/>
              </w:rPr>
              <w:fldChar w:fldCharType="separate"/>
            </w:r>
            <w:r w:rsidR="005F69FB">
              <w:rPr>
                <w:rFonts w:ascii="Verdana" w:hAnsi="Verdana"/>
                <w:i w:val="0"/>
                <w:iCs w:val="0"/>
                <w:noProof/>
                <w:webHidden/>
              </w:rPr>
              <w:t>13</w:t>
            </w:r>
            <w:r w:rsidR="00A03BF3" w:rsidRPr="00631CC0">
              <w:rPr>
                <w:rFonts w:ascii="Verdana" w:hAnsi="Verdana"/>
                <w:i w:val="0"/>
                <w:iCs w:val="0"/>
                <w:noProof/>
                <w:webHidden/>
              </w:rPr>
              <w:fldChar w:fldCharType="end"/>
            </w:r>
          </w:hyperlink>
        </w:p>
        <w:p w:rsidR="00A03BF3" w:rsidRDefault="00A03BF3">
          <w:r w:rsidRPr="00631CC0">
            <w:rPr>
              <w:rFonts w:ascii="Verdana" w:hAnsi="Verdana"/>
              <w:b/>
              <w:bCs/>
              <w:noProof/>
            </w:rPr>
            <w:fldChar w:fldCharType="end"/>
          </w:r>
        </w:p>
      </w:sdtContent>
    </w:sdt>
    <w:p w:rsidR="00433AB0" w:rsidRDefault="00433AB0">
      <w:pPr>
        <w:pStyle w:val="Tabladeilustraciones"/>
        <w:tabs>
          <w:tab w:val="right" w:leader="dot" w:pos="8828"/>
        </w:tabs>
        <w:rPr>
          <w:rFonts w:cs="Arial"/>
          <w:b/>
          <w:sz w:val="32"/>
          <w:szCs w:val="32"/>
        </w:rPr>
      </w:pPr>
    </w:p>
    <w:p w:rsidR="00433AB0" w:rsidRDefault="00433AB0">
      <w:pPr>
        <w:rPr>
          <w:rFonts w:cs="Arial"/>
          <w:b/>
          <w:sz w:val="32"/>
          <w:szCs w:val="32"/>
        </w:rPr>
      </w:pPr>
      <w:r>
        <w:rPr>
          <w:rFonts w:cs="Arial"/>
          <w:b/>
          <w:sz w:val="32"/>
          <w:szCs w:val="32"/>
        </w:rPr>
        <w:br w:type="page"/>
      </w:r>
    </w:p>
    <w:p w:rsidR="00631CC0" w:rsidRDefault="00631CC0">
      <w:pPr>
        <w:rPr>
          <w:rFonts w:ascii="Verdana" w:hAnsi="Verdana" w:cs="Arial"/>
          <w:b/>
          <w:sz w:val="32"/>
          <w:szCs w:val="32"/>
        </w:rPr>
      </w:pPr>
      <w:r>
        <w:rPr>
          <w:rFonts w:cs="Arial"/>
          <w:b/>
          <w:sz w:val="32"/>
          <w:szCs w:val="32"/>
        </w:rPr>
        <w:lastRenderedPageBreak/>
        <w:t>Tabla de ilustración</w:t>
      </w:r>
    </w:p>
    <w:p w:rsidR="00631CC0" w:rsidRDefault="00631CC0">
      <w:pPr>
        <w:pStyle w:val="Tabladeilustraciones"/>
        <w:tabs>
          <w:tab w:val="right" w:leader="dot" w:pos="8828"/>
        </w:tabs>
        <w:rPr>
          <w:rFonts w:asciiTheme="minorHAnsi" w:hAnsiTheme="minorHAnsi"/>
          <w:noProof/>
          <w:lang w:eastAsia="es-ES_tradnl"/>
        </w:rPr>
      </w:pPr>
      <w:r>
        <w:rPr>
          <w:rFonts w:cs="Arial"/>
          <w:b/>
          <w:sz w:val="32"/>
          <w:szCs w:val="32"/>
        </w:rPr>
        <w:fldChar w:fldCharType="begin"/>
      </w:r>
      <w:r>
        <w:rPr>
          <w:rFonts w:cs="Arial"/>
          <w:b/>
          <w:sz w:val="32"/>
          <w:szCs w:val="32"/>
        </w:rPr>
        <w:instrText xml:space="preserve"> TOC \h \z \c "Ilustración" </w:instrText>
      </w:r>
      <w:r>
        <w:rPr>
          <w:rFonts w:cs="Arial"/>
          <w:b/>
          <w:sz w:val="32"/>
          <w:szCs w:val="32"/>
        </w:rPr>
        <w:fldChar w:fldCharType="separate"/>
      </w:r>
      <w:hyperlink w:anchor="_Toc39915892" w:history="1">
        <w:r w:rsidRPr="00C738F3">
          <w:rPr>
            <w:rStyle w:val="Hipervnculo"/>
            <w:noProof/>
          </w:rPr>
          <w:t>Ilustración 1. Botón de técnica filigrana</w:t>
        </w:r>
        <w:r>
          <w:rPr>
            <w:noProof/>
            <w:webHidden/>
          </w:rPr>
          <w:tab/>
        </w:r>
        <w:r>
          <w:rPr>
            <w:noProof/>
            <w:webHidden/>
          </w:rPr>
          <w:fldChar w:fldCharType="begin"/>
        </w:r>
        <w:r>
          <w:rPr>
            <w:noProof/>
            <w:webHidden/>
          </w:rPr>
          <w:instrText xml:space="preserve"> PAGEREF _Toc39915892 \h </w:instrText>
        </w:r>
        <w:r>
          <w:rPr>
            <w:noProof/>
            <w:webHidden/>
          </w:rPr>
        </w:r>
        <w:r>
          <w:rPr>
            <w:noProof/>
            <w:webHidden/>
          </w:rPr>
          <w:fldChar w:fldCharType="separate"/>
        </w:r>
        <w:r w:rsidR="005F69FB">
          <w:rPr>
            <w:noProof/>
            <w:webHidden/>
          </w:rPr>
          <w:t>5</w:t>
        </w:r>
        <w:r>
          <w:rPr>
            <w:noProof/>
            <w:webHidden/>
          </w:rPr>
          <w:fldChar w:fldCharType="end"/>
        </w:r>
      </w:hyperlink>
    </w:p>
    <w:p w:rsidR="00631CC0" w:rsidRDefault="00D95106">
      <w:pPr>
        <w:pStyle w:val="Tabladeilustraciones"/>
        <w:tabs>
          <w:tab w:val="right" w:leader="dot" w:pos="8828"/>
        </w:tabs>
        <w:rPr>
          <w:rFonts w:asciiTheme="minorHAnsi" w:hAnsiTheme="minorHAnsi"/>
          <w:noProof/>
          <w:lang w:eastAsia="es-ES_tradnl"/>
        </w:rPr>
      </w:pPr>
      <w:hyperlink w:anchor="_Toc39915893" w:history="1">
        <w:r w:rsidR="00631CC0" w:rsidRPr="00C738F3">
          <w:rPr>
            <w:rStyle w:val="Hipervnculo"/>
            <w:noProof/>
          </w:rPr>
          <w:t>Ilustración 2.  Botón forrado de cuero.</w:t>
        </w:r>
        <w:r w:rsidR="00631CC0">
          <w:rPr>
            <w:noProof/>
            <w:webHidden/>
          </w:rPr>
          <w:tab/>
        </w:r>
        <w:r w:rsidR="00631CC0">
          <w:rPr>
            <w:noProof/>
            <w:webHidden/>
          </w:rPr>
          <w:fldChar w:fldCharType="begin"/>
        </w:r>
        <w:r w:rsidR="00631CC0">
          <w:rPr>
            <w:noProof/>
            <w:webHidden/>
          </w:rPr>
          <w:instrText xml:space="preserve"> PAGEREF _Toc39915893 \h </w:instrText>
        </w:r>
        <w:r w:rsidR="00631CC0">
          <w:rPr>
            <w:noProof/>
            <w:webHidden/>
          </w:rPr>
        </w:r>
        <w:r w:rsidR="00631CC0">
          <w:rPr>
            <w:noProof/>
            <w:webHidden/>
          </w:rPr>
          <w:fldChar w:fldCharType="separate"/>
        </w:r>
        <w:r w:rsidR="005F69FB">
          <w:rPr>
            <w:noProof/>
            <w:webHidden/>
          </w:rPr>
          <w:t>6</w:t>
        </w:r>
        <w:r w:rsidR="00631CC0">
          <w:rPr>
            <w:noProof/>
            <w:webHidden/>
          </w:rPr>
          <w:fldChar w:fldCharType="end"/>
        </w:r>
      </w:hyperlink>
    </w:p>
    <w:p w:rsidR="00631CC0" w:rsidRDefault="00D95106">
      <w:pPr>
        <w:pStyle w:val="Tabladeilustraciones"/>
        <w:tabs>
          <w:tab w:val="right" w:leader="dot" w:pos="8828"/>
        </w:tabs>
        <w:rPr>
          <w:rFonts w:asciiTheme="minorHAnsi" w:hAnsiTheme="minorHAnsi"/>
          <w:noProof/>
          <w:lang w:eastAsia="es-ES_tradnl"/>
        </w:rPr>
      </w:pPr>
      <w:hyperlink w:anchor="_Toc39915894" w:history="1">
        <w:r w:rsidR="00631CC0" w:rsidRPr="00C738F3">
          <w:rPr>
            <w:rStyle w:val="Hipervnculo"/>
            <w:noProof/>
          </w:rPr>
          <w:t>Ilustración 3. Botón en forma de búho.</w:t>
        </w:r>
        <w:r w:rsidR="00631CC0">
          <w:rPr>
            <w:noProof/>
            <w:webHidden/>
          </w:rPr>
          <w:tab/>
        </w:r>
        <w:r w:rsidR="00631CC0">
          <w:rPr>
            <w:noProof/>
            <w:webHidden/>
          </w:rPr>
          <w:fldChar w:fldCharType="begin"/>
        </w:r>
        <w:r w:rsidR="00631CC0">
          <w:rPr>
            <w:noProof/>
            <w:webHidden/>
          </w:rPr>
          <w:instrText xml:space="preserve"> PAGEREF _Toc39915894 \h </w:instrText>
        </w:r>
        <w:r w:rsidR="00631CC0">
          <w:rPr>
            <w:noProof/>
            <w:webHidden/>
          </w:rPr>
        </w:r>
        <w:r w:rsidR="00631CC0">
          <w:rPr>
            <w:noProof/>
            <w:webHidden/>
          </w:rPr>
          <w:fldChar w:fldCharType="separate"/>
        </w:r>
        <w:r w:rsidR="005F69FB">
          <w:rPr>
            <w:noProof/>
            <w:webHidden/>
          </w:rPr>
          <w:t>7</w:t>
        </w:r>
        <w:r w:rsidR="00631CC0">
          <w:rPr>
            <w:noProof/>
            <w:webHidden/>
          </w:rPr>
          <w:fldChar w:fldCharType="end"/>
        </w:r>
      </w:hyperlink>
    </w:p>
    <w:p w:rsidR="00631CC0" w:rsidRDefault="00D95106">
      <w:pPr>
        <w:pStyle w:val="Tabladeilustraciones"/>
        <w:tabs>
          <w:tab w:val="right" w:leader="dot" w:pos="8828"/>
        </w:tabs>
        <w:rPr>
          <w:rFonts w:asciiTheme="minorHAnsi" w:hAnsiTheme="minorHAnsi"/>
          <w:noProof/>
          <w:lang w:eastAsia="es-ES_tradnl"/>
        </w:rPr>
      </w:pPr>
      <w:hyperlink w:anchor="_Toc39915895" w:history="1">
        <w:r w:rsidR="00631CC0" w:rsidRPr="00C738F3">
          <w:rPr>
            <w:rStyle w:val="Hipervnculo"/>
            <w:noProof/>
          </w:rPr>
          <w:t>Ilustración 4. Botón de metal en color dorado.</w:t>
        </w:r>
        <w:r w:rsidR="00631CC0">
          <w:rPr>
            <w:noProof/>
            <w:webHidden/>
          </w:rPr>
          <w:tab/>
        </w:r>
        <w:r w:rsidR="00631CC0">
          <w:rPr>
            <w:noProof/>
            <w:webHidden/>
          </w:rPr>
          <w:fldChar w:fldCharType="begin"/>
        </w:r>
        <w:r w:rsidR="00631CC0">
          <w:rPr>
            <w:noProof/>
            <w:webHidden/>
          </w:rPr>
          <w:instrText xml:space="preserve"> PAGEREF _Toc39915895 \h </w:instrText>
        </w:r>
        <w:r w:rsidR="00631CC0">
          <w:rPr>
            <w:noProof/>
            <w:webHidden/>
          </w:rPr>
        </w:r>
        <w:r w:rsidR="00631CC0">
          <w:rPr>
            <w:noProof/>
            <w:webHidden/>
          </w:rPr>
          <w:fldChar w:fldCharType="separate"/>
        </w:r>
        <w:r w:rsidR="005F69FB">
          <w:rPr>
            <w:noProof/>
            <w:webHidden/>
          </w:rPr>
          <w:t>7</w:t>
        </w:r>
        <w:r w:rsidR="00631CC0">
          <w:rPr>
            <w:noProof/>
            <w:webHidden/>
          </w:rPr>
          <w:fldChar w:fldCharType="end"/>
        </w:r>
      </w:hyperlink>
    </w:p>
    <w:p w:rsidR="00631CC0" w:rsidRDefault="00D95106">
      <w:pPr>
        <w:pStyle w:val="Tabladeilustraciones"/>
        <w:tabs>
          <w:tab w:val="right" w:leader="dot" w:pos="8828"/>
        </w:tabs>
        <w:rPr>
          <w:rFonts w:asciiTheme="minorHAnsi" w:hAnsiTheme="minorHAnsi"/>
          <w:noProof/>
          <w:lang w:eastAsia="es-ES_tradnl"/>
        </w:rPr>
      </w:pPr>
      <w:hyperlink w:anchor="_Toc39915896" w:history="1">
        <w:r w:rsidR="00631CC0" w:rsidRPr="00C738F3">
          <w:rPr>
            <w:rStyle w:val="Hipervnculo"/>
            <w:noProof/>
          </w:rPr>
          <w:t>Ilustración 5. Botoón de rafia color crema.</w:t>
        </w:r>
        <w:r w:rsidR="00631CC0">
          <w:rPr>
            <w:noProof/>
            <w:webHidden/>
          </w:rPr>
          <w:tab/>
        </w:r>
        <w:r w:rsidR="00631CC0">
          <w:rPr>
            <w:noProof/>
            <w:webHidden/>
          </w:rPr>
          <w:fldChar w:fldCharType="begin"/>
        </w:r>
        <w:r w:rsidR="00631CC0">
          <w:rPr>
            <w:noProof/>
            <w:webHidden/>
          </w:rPr>
          <w:instrText xml:space="preserve"> PAGEREF _Toc39915896 \h </w:instrText>
        </w:r>
        <w:r w:rsidR="00631CC0">
          <w:rPr>
            <w:noProof/>
            <w:webHidden/>
          </w:rPr>
        </w:r>
        <w:r w:rsidR="00631CC0">
          <w:rPr>
            <w:noProof/>
            <w:webHidden/>
          </w:rPr>
          <w:fldChar w:fldCharType="separate"/>
        </w:r>
        <w:r w:rsidR="005F69FB">
          <w:rPr>
            <w:noProof/>
            <w:webHidden/>
          </w:rPr>
          <w:t>8</w:t>
        </w:r>
        <w:r w:rsidR="00631CC0">
          <w:rPr>
            <w:noProof/>
            <w:webHidden/>
          </w:rPr>
          <w:fldChar w:fldCharType="end"/>
        </w:r>
      </w:hyperlink>
    </w:p>
    <w:p w:rsidR="00631CC0" w:rsidRDefault="00D95106">
      <w:pPr>
        <w:pStyle w:val="Tabladeilustraciones"/>
        <w:tabs>
          <w:tab w:val="right" w:leader="dot" w:pos="8828"/>
        </w:tabs>
        <w:rPr>
          <w:rFonts w:asciiTheme="minorHAnsi" w:hAnsiTheme="minorHAnsi"/>
          <w:noProof/>
          <w:lang w:eastAsia="es-ES_tradnl"/>
        </w:rPr>
      </w:pPr>
      <w:hyperlink w:anchor="_Toc39915897" w:history="1">
        <w:r w:rsidR="00631CC0" w:rsidRPr="00C738F3">
          <w:rPr>
            <w:rStyle w:val="Hipervnculo"/>
            <w:noProof/>
          </w:rPr>
          <w:t>Ilustración 6. Botón estilo Art Nouveau.</w:t>
        </w:r>
        <w:r w:rsidR="00631CC0">
          <w:rPr>
            <w:noProof/>
            <w:webHidden/>
          </w:rPr>
          <w:tab/>
        </w:r>
        <w:r w:rsidR="00631CC0">
          <w:rPr>
            <w:noProof/>
            <w:webHidden/>
          </w:rPr>
          <w:fldChar w:fldCharType="begin"/>
        </w:r>
        <w:r w:rsidR="00631CC0">
          <w:rPr>
            <w:noProof/>
            <w:webHidden/>
          </w:rPr>
          <w:instrText xml:space="preserve"> PAGEREF _Toc39915897 \h </w:instrText>
        </w:r>
        <w:r w:rsidR="00631CC0">
          <w:rPr>
            <w:noProof/>
            <w:webHidden/>
          </w:rPr>
        </w:r>
        <w:r w:rsidR="00631CC0">
          <w:rPr>
            <w:noProof/>
            <w:webHidden/>
          </w:rPr>
          <w:fldChar w:fldCharType="separate"/>
        </w:r>
        <w:r w:rsidR="005F69FB">
          <w:rPr>
            <w:noProof/>
            <w:webHidden/>
          </w:rPr>
          <w:t>9</w:t>
        </w:r>
        <w:r w:rsidR="00631CC0">
          <w:rPr>
            <w:noProof/>
            <w:webHidden/>
          </w:rPr>
          <w:fldChar w:fldCharType="end"/>
        </w:r>
      </w:hyperlink>
    </w:p>
    <w:p w:rsidR="00631CC0" w:rsidRDefault="00D95106">
      <w:pPr>
        <w:pStyle w:val="Tabladeilustraciones"/>
        <w:tabs>
          <w:tab w:val="right" w:leader="dot" w:pos="8828"/>
        </w:tabs>
        <w:rPr>
          <w:rFonts w:asciiTheme="minorHAnsi" w:hAnsiTheme="minorHAnsi"/>
          <w:noProof/>
          <w:lang w:eastAsia="es-ES_tradnl"/>
        </w:rPr>
      </w:pPr>
      <w:hyperlink w:anchor="_Toc39915898" w:history="1">
        <w:r w:rsidR="00631CC0" w:rsidRPr="00C738F3">
          <w:rPr>
            <w:rStyle w:val="Hipervnculo"/>
            <w:noProof/>
          </w:rPr>
          <w:t>Ilustración 7. Botones miniaturas.</w:t>
        </w:r>
        <w:r w:rsidR="00631CC0">
          <w:rPr>
            <w:noProof/>
            <w:webHidden/>
          </w:rPr>
          <w:tab/>
        </w:r>
        <w:r w:rsidR="00631CC0">
          <w:rPr>
            <w:noProof/>
            <w:webHidden/>
          </w:rPr>
          <w:fldChar w:fldCharType="begin"/>
        </w:r>
        <w:r w:rsidR="00631CC0">
          <w:rPr>
            <w:noProof/>
            <w:webHidden/>
          </w:rPr>
          <w:instrText xml:space="preserve"> PAGEREF _Toc39915898 \h </w:instrText>
        </w:r>
        <w:r w:rsidR="00631CC0">
          <w:rPr>
            <w:noProof/>
            <w:webHidden/>
          </w:rPr>
        </w:r>
        <w:r w:rsidR="00631CC0">
          <w:rPr>
            <w:noProof/>
            <w:webHidden/>
          </w:rPr>
          <w:fldChar w:fldCharType="separate"/>
        </w:r>
        <w:r w:rsidR="005F69FB">
          <w:rPr>
            <w:noProof/>
            <w:webHidden/>
          </w:rPr>
          <w:t>9</w:t>
        </w:r>
        <w:r w:rsidR="00631CC0">
          <w:rPr>
            <w:noProof/>
            <w:webHidden/>
          </w:rPr>
          <w:fldChar w:fldCharType="end"/>
        </w:r>
      </w:hyperlink>
    </w:p>
    <w:p w:rsidR="00631CC0" w:rsidRDefault="00D95106">
      <w:pPr>
        <w:pStyle w:val="Tabladeilustraciones"/>
        <w:tabs>
          <w:tab w:val="right" w:leader="dot" w:pos="8828"/>
        </w:tabs>
        <w:rPr>
          <w:rFonts w:asciiTheme="minorHAnsi" w:hAnsiTheme="minorHAnsi"/>
          <w:noProof/>
          <w:lang w:eastAsia="es-ES_tradnl"/>
        </w:rPr>
      </w:pPr>
      <w:hyperlink w:anchor="_Toc39915899" w:history="1">
        <w:r w:rsidR="00631CC0" w:rsidRPr="00C738F3">
          <w:rPr>
            <w:rStyle w:val="Hipervnculo"/>
            <w:noProof/>
          </w:rPr>
          <w:t>Ilustración 8. Botón de vidrio.</w:t>
        </w:r>
        <w:r w:rsidR="00631CC0">
          <w:rPr>
            <w:noProof/>
            <w:webHidden/>
          </w:rPr>
          <w:tab/>
        </w:r>
        <w:r w:rsidR="00631CC0">
          <w:rPr>
            <w:noProof/>
            <w:webHidden/>
          </w:rPr>
          <w:fldChar w:fldCharType="begin"/>
        </w:r>
        <w:r w:rsidR="00631CC0">
          <w:rPr>
            <w:noProof/>
            <w:webHidden/>
          </w:rPr>
          <w:instrText xml:space="preserve"> PAGEREF _Toc39915899 \h </w:instrText>
        </w:r>
        <w:r w:rsidR="00631CC0">
          <w:rPr>
            <w:noProof/>
            <w:webHidden/>
          </w:rPr>
        </w:r>
        <w:r w:rsidR="00631CC0">
          <w:rPr>
            <w:noProof/>
            <w:webHidden/>
          </w:rPr>
          <w:fldChar w:fldCharType="separate"/>
        </w:r>
        <w:r w:rsidR="005F69FB">
          <w:rPr>
            <w:noProof/>
            <w:webHidden/>
          </w:rPr>
          <w:t>10</w:t>
        </w:r>
        <w:r w:rsidR="00631CC0">
          <w:rPr>
            <w:noProof/>
            <w:webHidden/>
          </w:rPr>
          <w:fldChar w:fldCharType="end"/>
        </w:r>
      </w:hyperlink>
    </w:p>
    <w:p w:rsidR="00631CC0" w:rsidRDefault="00D95106">
      <w:pPr>
        <w:pStyle w:val="Tabladeilustraciones"/>
        <w:tabs>
          <w:tab w:val="right" w:leader="dot" w:pos="8828"/>
        </w:tabs>
        <w:rPr>
          <w:rFonts w:asciiTheme="minorHAnsi" w:hAnsiTheme="minorHAnsi"/>
          <w:noProof/>
          <w:lang w:eastAsia="es-ES_tradnl"/>
        </w:rPr>
      </w:pPr>
      <w:hyperlink w:anchor="_Toc39915900" w:history="1">
        <w:r w:rsidR="00631CC0" w:rsidRPr="00C738F3">
          <w:rPr>
            <w:rStyle w:val="Hipervnculo"/>
            <w:noProof/>
          </w:rPr>
          <w:t>Ilustración 9. Botón Art Déco.</w:t>
        </w:r>
        <w:r w:rsidR="00631CC0">
          <w:rPr>
            <w:noProof/>
            <w:webHidden/>
          </w:rPr>
          <w:tab/>
        </w:r>
        <w:r w:rsidR="00631CC0">
          <w:rPr>
            <w:noProof/>
            <w:webHidden/>
          </w:rPr>
          <w:fldChar w:fldCharType="begin"/>
        </w:r>
        <w:r w:rsidR="00631CC0">
          <w:rPr>
            <w:noProof/>
            <w:webHidden/>
          </w:rPr>
          <w:instrText xml:space="preserve"> PAGEREF _Toc39915900 \h </w:instrText>
        </w:r>
        <w:r w:rsidR="00631CC0">
          <w:rPr>
            <w:noProof/>
            <w:webHidden/>
          </w:rPr>
        </w:r>
        <w:r w:rsidR="00631CC0">
          <w:rPr>
            <w:noProof/>
            <w:webHidden/>
          </w:rPr>
          <w:fldChar w:fldCharType="separate"/>
        </w:r>
        <w:r w:rsidR="005F69FB">
          <w:rPr>
            <w:noProof/>
            <w:webHidden/>
          </w:rPr>
          <w:t>11</w:t>
        </w:r>
        <w:r w:rsidR="00631CC0">
          <w:rPr>
            <w:noProof/>
            <w:webHidden/>
          </w:rPr>
          <w:fldChar w:fldCharType="end"/>
        </w:r>
      </w:hyperlink>
    </w:p>
    <w:p w:rsidR="00631CC0" w:rsidRDefault="00D95106">
      <w:pPr>
        <w:pStyle w:val="Tabladeilustraciones"/>
        <w:tabs>
          <w:tab w:val="right" w:leader="dot" w:pos="8828"/>
        </w:tabs>
        <w:rPr>
          <w:rFonts w:asciiTheme="minorHAnsi" w:hAnsiTheme="minorHAnsi"/>
          <w:noProof/>
          <w:lang w:eastAsia="es-ES_tradnl"/>
        </w:rPr>
      </w:pPr>
      <w:hyperlink w:anchor="_Toc39915901" w:history="1">
        <w:r w:rsidR="00631CC0" w:rsidRPr="00C738F3">
          <w:rPr>
            <w:rStyle w:val="Hipervnculo"/>
            <w:noProof/>
          </w:rPr>
          <w:t>Ilustración 10. Botón de plástico.</w:t>
        </w:r>
        <w:r w:rsidR="00631CC0">
          <w:rPr>
            <w:noProof/>
            <w:webHidden/>
          </w:rPr>
          <w:tab/>
        </w:r>
        <w:r w:rsidR="00631CC0">
          <w:rPr>
            <w:noProof/>
            <w:webHidden/>
          </w:rPr>
          <w:fldChar w:fldCharType="begin"/>
        </w:r>
        <w:r w:rsidR="00631CC0">
          <w:rPr>
            <w:noProof/>
            <w:webHidden/>
          </w:rPr>
          <w:instrText xml:space="preserve"> PAGEREF _Toc39915901 \h </w:instrText>
        </w:r>
        <w:r w:rsidR="00631CC0">
          <w:rPr>
            <w:noProof/>
            <w:webHidden/>
          </w:rPr>
        </w:r>
        <w:r w:rsidR="00631CC0">
          <w:rPr>
            <w:noProof/>
            <w:webHidden/>
          </w:rPr>
          <w:fldChar w:fldCharType="separate"/>
        </w:r>
        <w:r w:rsidR="005F69FB">
          <w:rPr>
            <w:noProof/>
            <w:webHidden/>
          </w:rPr>
          <w:t>12</w:t>
        </w:r>
        <w:r w:rsidR="00631CC0">
          <w:rPr>
            <w:noProof/>
            <w:webHidden/>
          </w:rPr>
          <w:fldChar w:fldCharType="end"/>
        </w:r>
      </w:hyperlink>
    </w:p>
    <w:p w:rsidR="00631CC0" w:rsidRDefault="00D95106">
      <w:pPr>
        <w:pStyle w:val="Tabladeilustraciones"/>
        <w:tabs>
          <w:tab w:val="right" w:leader="dot" w:pos="8828"/>
        </w:tabs>
        <w:rPr>
          <w:rFonts w:asciiTheme="minorHAnsi" w:hAnsiTheme="minorHAnsi"/>
          <w:noProof/>
          <w:lang w:eastAsia="es-ES_tradnl"/>
        </w:rPr>
      </w:pPr>
      <w:hyperlink w:anchor="_Toc39915902" w:history="1">
        <w:r w:rsidR="00631CC0" w:rsidRPr="00C738F3">
          <w:rPr>
            <w:rStyle w:val="Hipervnculo"/>
            <w:noProof/>
          </w:rPr>
          <w:t>Ilustración 11. Botón de nácar.</w:t>
        </w:r>
        <w:r w:rsidR="00631CC0">
          <w:rPr>
            <w:noProof/>
            <w:webHidden/>
          </w:rPr>
          <w:tab/>
        </w:r>
        <w:r w:rsidR="00631CC0">
          <w:rPr>
            <w:noProof/>
            <w:webHidden/>
          </w:rPr>
          <w:fldChar w:fldCharType="begin"/>
        </w:r>
        <w:r w:rsidR="00631CC0">
          <w:rPr>
            <w:noProof/>
            <w:webHidden/>
          </w:rPr>
          <w:instrText xml:space="preserve"> PAGEREF _Toc39915902 \h </w:instrText>
        </w:r>
        <w:r w:rsidR="00631CC0">
          <w:rPr>
            <w:noProof/>
            <w:webHidden/>
          </w:rPr>
        </w:r>
        <w:r w:rsidR="00631CC0">
          <w:rPr>
            <w:noProof/>
            <w:webHidden/>
          </w:rPr>
          <w:fldChar w:fldCharType="separate"/>
        </w:r>
        <w:r w:rsidR="005F69FB">
          <w:rPr>
            <w:noProof/>
            <w:webHidden/>
          </w:rPr>
          <w:t>12</w:t>
        </w:r>
        <w:r w:rsidR="00631CC0">
          <w:rPr>
            <w:noProof/>
            <w:webHidden/>
          </w:rPr>
          <w:fldChar w:fldCharType="end"/>
        </w:r>
      </w:hyperlink>
    </w:p>
    <w:p w:rsidR="00631CC0" w:rsidRDefault="00D95106">
      <w:pPr>
        <w:pStyle w:val="Tabladeilustraciones"/>
        <w:tabs>
          <w:tab w:val="right" w:leader="dot" w:pos="8828"/>
        </w:tabs>
        <w:rPr>
          <w:rFonts w:asciiTheme="minorHAnsi" w:hAnsiTheme="minorHAnsi"/>
          <w:noProof/>
          <w:lang w:eastAsia="es-ES_tradnl"/>
        </w:rPr>
      </w:pPr>
      <w:hyperlink w:anchor="_Toc39915903" w:history="1">
        <w:r w:rsidR="00631CC0" w:rsidRPr="00C738F3">
          <w:rPr>
            <w:rStyle w:val="Hipervnculo"/>
            <w:noProof/>
          </w:rPr>
          <w:t>Ilustración 12. Botón de rocas y minerales.</w:t>
        </w:r>
        <w:r w:rsidR="00631CC0">
          <w:rPr>
            <w:noProof/>
            <w:webHidden/>
          </w:rPr>
          <w:tab/>
        </w:r>
        <w:r w:rsidR="00631CC0">
          <w:rPr>
            <w:noProof/>
            <w:webHidden/>
          </w:rPr>
          <w:fldChar w:fldCharType="begin"/>
        </w:r>
        <w:r w:rsidR="00631CC0">
          <w:rPr>
            <w:noProof/>
            <w:webHidden/>
          </w:rPr>
          <w:instrText xml:space="preserve"> PAGEREF _Toc39915903 \h </w:instrText>
        </w:r>
        <w:r w:rsidR="00631CC0">
          <w:rPr>
            <w:noProof/>
            <w:webHidden/>
          </w:rPr>
        </w:r>
        <w:r w:rsidR="00631CC0">
          <w:rPr>
            <w:noProof/>
            <w:webHidden/>
          </w:rPr>
          <w:fldChar w:fldCharType="separate"/>
        </w:r>
        <w:r w:rsidR="005F69FB">
          <w:rPr>
            <w:noProof/>
            <w:webHidden/>
          </w:rPr>
          <w:t>13</w:t>
        </w:r>
        <w:r w:rsidR="00631CC0">
          <w:rPr>
            <w:noProof/>
            <w:webHidden/>
          </w:rPr>
          <w:fldChar w:fldCharType="end"/>
        </w:r>
      </w:hyperlink>
    </w:p>
    <w:p w:rsidR="00631CC0" w:rsidRDefault="00631CC0">
      <w:pPr>
        <w:pStyle w:val="Tabladeilustraciones"/>
        <w:tabs>
          <w:tab w:val="right" w:leader="dot" w:pos="8828"/>
        </w:tabs>
        <w:rPr>
          <w:rFonts w:cs="Arial"/>
          <w:b/>
          <w:sz w:val="32"/>
          <w:szCs w:val="32"/>
        </w:rPr>
      </w:pPr>
      <w:r>
        <w:rPr>
          <w:rFonts w:cs="Arial"/>
          <w:b/>
          <w:sz w:val="32"/>
          <w:szCs w:val="32"/>
        </w:rPr>
        <w:fldChar w:fldCharType="end"/>
      </w:r>
    </w:p>
    <w:p w:rsidR="00631CC0" w:rsidRDefault="00631CC0">
      <w:pPr>
        <w:rPr>
          <w:rFonts w:ascii="Verdana" w:hAnsi="Verdana" w:cs="Arial"/>
          <w:b/>
          <w:sz w:val="32"/>
          <w:szCs w:val="32"/>
        </w:rPr>
      </w:pPr>
      <w:r>
        <w:rPr>
          <w:rFonts w:cs="Arial"/>
          <w:b/>
          <w:sz w:val="32"/>
          <w:szCs w:val="32"/>
        </w:rPr>
        <w:br w:type="page"/>
      </w:r>
    </w:p>
    <w:p w:rsidR="000C6FD1" w:rsidRPr="006379DC" w:rsidRDefault="000C6FD1" w:rsidP="006379DC">
      <w:pPr>
        <w:pStyle w:val="Ttulo1"/>
        <w:numPr>
          <w:ilvl w:val="0"/>
          <w:numId w:val="3"/>
        </w:numPr>
        <w:rPr>
          <w:rFonts w:ascii="Verdana" w:hAnsi="Verdana"/>
          <w:b/>
          <w:color w:val="000000" w:themeColor="text1"/>
          <w:lang w:val="es-419"/>
        </w:rPr>
      </w:pPr>
      <w:bookmarkStart w:id="0" w:name="_Toc39913969"/>
      <w:r w:rsidRPr="006379DC">
        <w:rPr>
          <w:rFonts w:ascii="Verdana" w:hAnsi="Verdana"/>
          <w:b/>
          <w:color w:val="000000" w:themeColor="text1"/>
          <w:lang w:val="es-419"/>
        </w:rPr>
        <w:lastRenderedPageBreak/>
        <w:t>Filigrana</w:t>
      </w:r>
      <w:bookmarkEnd w:id="0"/>
    </w:p>
    <w:p w:rsidR="000C6FD1" w:rsidRPr="00885FDA" w:rsidRDefault="000C6FD1" w:rsidP="006379DC">
      <w:pPr>
        <w:spacing w:line="360" w:lineRule="auto"/>
        <w:jc w:val="both"/>
        <w:rPr>
          <w:rFonts w:ascii="Verdana" w:hAnsi="Verdana" w:cs="Arial"/>
          <w:sz w:val="28"/>
          <w:szCs w:val="28"/>
          <w:lang w:val="es-419"/>
        </w:rPr>
      </w:pPr>
      <w:r w:rsidRPr="00885FDA">
        <w:rPr>
          <w:rFonts w:ascii="Verdana" w:hAnsi="Verdana" w:cs="Arial"/>
          <w:sz w:val="28"/>
          <w:szCs w:val="28"/>
          <w:lang w:val="es-419"/>
        </w:rPr>
        <w:t xml:space="preserve">Botones de procedencia italiana en metal, realizados con la técnica de la filigrana. En una estructura de base, se trabajan hilos de metal unidos y soldados con perfección y delicadeza.  </w:t>
      </w:r>
    </w:p>
    <w:p w:rsidR="000C6FD1" w:rsidRPr="000C6FD1" w:rsidRDefault="000C6FD1" w:rsidP="006379DC">
      <w:pPr>
        <w:pStyle w:val="Encabezado"/>
        <w:spacing w:line="360" w:lineRule="auto"/>
        <w:jc w:val="both"/>
        <w:rPr>
          <w:rFonts w:ascii="Verdana" w:hAnsi="Verdana" w:cs="Arial"/>
          <w:sz w:val="28"/>
          <w:szCs w:val="28"/>
          <w:lang w:val="es-419"/>
        </w:rPr>
      </w:pPr>
      <w:r w:rsidRPr="00885FDA">
        <w:rPr>
          <w:rFonts w:ascii="Verdana" w:hAnsi="Verdana" w:cs="Arial"/>
          <w:sz w:val="28"/>
          <w:szCs w:val="28"/>
          <w:lang w:val="es-419"/>
        </w:rPr>
        <w:t xml:space="preserve">La filigrana fue conocida por los pueblos antiguos como los etruscos, griegos, egipcios, bizantinos.  Hay evidencias de su uso desde el 3000 A.C. En la América precolombina, el trabajo de los orfebres mixtecos - un pueblo indígena de México - alcanzó una gran difusión. </w:t>
      </w:r>
    </w:p>
    <w:p w:rsidR="000C6FD1" w:rsidRDefault="000C6FD1" w:rsidP="006379DC">
      <w:pPr>
        <w:pStyle w:val="Encabezado"/>
        <w:keepNext/>
        <w:spacing w:line="360" w:lineRule="auto"/>
        <w:ind w:left="720"/>
        <w:jc w:val="both"/>
        <w:rPr>
          <w:noProof/>
          <w:sz w:val="28"/>
          <w:szCs w:val="28"/>
          <w:lang w:eastAsia="it-IT"/>
        </w:rPr>
      </w:pPr>
    </w:p>
    <w:p w:rsidR="000C6FD1" w:rsidRDefault="003D2E68" w:rsidP="000C6FD1">
      <w:pPr>
        <w:pStyle w:val="Encabezado"/>
        <w:keepNext/>
        <w:spacing w:line="360" w:lineRule="auto"/>
        <w:ind w:left="720"/>
      </w:pPr>
      <w:r w:rsidRPr="00885FDA">
        <w:rPr>
          <w:noProof/>
          <w:sz w:val="28"/>
          <w:szCs w:val="28"/>
          <w:lang w:val="es-PA" w:eastAsia="es-PA"/>
        </w:rPr>
        <w:drawing>
          <wp:inline distT="0" distB="0" distL="0" distR="0" wp14:anchorId="714CDBB4" wp14:editId="2C95720B">
            <wp:extent cx="2200638" cy="1868714"/>
            <wp:effectExtent l="953" t="0" r="0" b="0"/>
            <wp:docPr id="2" name="Immagine 1" descr="Botón en forma de flor, con pétalos separados en color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125_105339.jpg"/>
                    <pic:cNvPicPr/>
                  </pic:nvPicPr>
                  <pic:blipFill rotWithShape="1">
                    <a:blip r:embed="rId13" cstate="print">
                      <a:extLst>
                        <a:ext uri="{28A0092B-C50C-407E-A947-70E740481C1C}">
                          <a14:useLocalDpi xmlns:a14="http://schemas.microsoft.com/office/drawing/2010/main" val="0"/>
                        </a:ext>
                      </a:extLst>
                    </a:blip>
                    <a:srcRect l="11108" t="1" r="15201" b="48755"/>
                    <a:stretch/>
                  </pic:blipFill>
                  <pic:spPr bwMode="auto">
                    <a:xfrm rot="16200000">
                      <a:off x="0" y="0"/>
                      <a:ext cx="2207982" cy="1874950"/>
                    </a:xfrm>
                    <a:prstGeom prst="rect">
                      <a:avLst/>
                    </a:prstGeom>
                    <a:ln>
                      <a:noFill/>
                    </a:ln>
                    <a:extLst>
                      <a:ext uri="{53640926-AAD7-44D8-BBD7-CCE9431645EC}">
                        <a14:shadowObscured xmlns:a14="http://schemas.microsoft.com/office/drawing/2010/main"/>
                      </a:ext>
                    </a:extLst>
                  </pic:spPr>
                </pic:pic>
              </a:graphicData>
            </a:graphic>
          </wp:inline>
        </w:drawing>
      </w:r>
    </w:p>
    <w:p w:rsidR="00D20926" w:rsidRPr="003A331F" w:rsidRDefault="000C6FD1" w:rsidP="000C6FD1">
      <w:pPr>
        <w:pStyle w:val="Descripcin"/>
        <w:rPr>
          <w:rFonts w:ascii="Verdana" w:hAnsi="Verdana"/>
          <w:i w:val="0"/>
          <w:iCs w:val="0"/>
          <w:color w:val="000000" w:themeColor="text1"/>
          <w:sz w:val="24"/>
          <w:szCs w:val="24"/>
        </w:rPr>
      </w:pPr>
      <w:bookmarkStart w:id="1" w:name="_Toc39915892"/>
      <w:r w:rsidRPr="003A331F">
        <w:rPr>
          <w:rFonts w:ascii="Verdana" w:hAnsi="Verdana"/>
          <w:i w:val="0"/>
          <w:iCs w:val="0"/>
          <w:color w:val="000000" w:themeColor="text1"/>
          <w:sz w:val="24"/>
          <w:szCs w:val="24"/>
        </w:rPr>
        <w:t xml:space="preserve">Ilustración </w:t>
      </w:r>
      <w:r w:rsidRPr="003A331F">
        <w:rPr>
          <w:rFonts w:ascii="Verdana" w:hAnsi="Verdana"/>
          <w:i w:val="0"/>
          <w:iCs w:val="0"/>
          <w:color w:val="000000" w:themeColor="text1"/>
          <w:sz w:val="24"/>
          <w:szCs w:val="24"/>
        </w:rPr>
        <w:fldChar w:fldCharType="begin"/>
      </w:r>
      <w:r w:rsidRPr="003A331F">
        <w:rPr>
          <w:rFonts w:ascii="Verdana" w:hAnsi="Verdana"/>
          <w:i w:val="0"/>
          <w:iCs w:val="0"/>
          <w:color w:val="000000" w:themeColor="text1"/>
          <w:sz w:val="24"/>
          <w:szCs w:val="24"/>
        </w:rPr>
        <w:instrText xml:space="preserve"> SEQ Ilustración \* ARABIC </w:instrText>
      </w:r>
      <w:r w:rsidRPr="003A331F">
        <w:rPr>
          <w:rFonts w:ascii="Verdana" w:hAnsi="Verdana"/>
          <w:i w:val="0"/>
          <w:iCs w:val="0"/>
          <w:color w:val="000000" w:themeColor="text1"/>
          <w:sz w:val="24"/>
          <w:szCs w:val="24"/>
        </w:rPr>
        <w:fldChar w:fldCharType="separate"/>
      </w:r>
      <w:r w:rsidR="005F69FB">
        <w:rPr>
          <w:rFonts w:ascii="Verdana" w:hAnsi="Verdana"/>
          <w:i w:val="0"/>
          <w:iCs w:val="0"/>
          <w:noProof/>
          <w:color w:val="000000" w:themeColor="text1"/>
          <w:sz w:val="24"/>
          <w:szCs w:val="24"/>
        </w:rPr>
        <w:t>1</w:t>
      </w:r>
      <w:r w:rsidRPr="003A331F">
        <w:rPr>
          <w:rFonts w:ascii="Verdana" w:hAnsi="Verdana"/>
          <w:i w:val="0"/>
          <w:iCs w:val="0"/>
          <w:color w:val="000000" w:themeColor="text1"/>
          <w:sz w:val="24"/>
          <w:szCs w:val="24"/>
        </w:rPr>
        <w:fldChar w:fldCharType="end"/>
      </w:r>
      <w:r w:rsidR="003A331F" w:rsidRPr="003A331F">
        <w:rPr>
          <w:rFonts w:ascii="Verdana" w:hAnsi="Verdana"/>
          <w:i w:val="0"/>
          <w:iCs w:val="0"/>
          <w:color w:val="000000" w:themeColor="text1"/>
          <w:sz w:val="24"/>
          <w:szCs w:val="24"/>
        </w:rPr>
        <w:t>.</w:t>
      </w:r>
      <w:r w:rsidRPr="003A331F">
        <w:rPr>
          <w:rFonts w:ascii="Verdana" w:hAnsi="Verdana"/>
          <w:i w:val="0"/>
          <w:iCs w:val="0"/>
          <w:color w:val="000000" w:themeColor="text1"/>
          <w:sz w:val="24"/>
          <w:szCs w:val="24"/>
        </w:rPr>
        <w:t xml:space="preserve"> Botón de técnica filigrana</w:t>
      </w:r>
      <w:bookmarkEnd w:id="1"/>
      <w:r w:rsidR="00631CC0">
        <w:rPr>
          <w:rFonts w:ascii="Verdana" w:hAnsi="Verdana"/>
          <w:i w:val="0"/>
          <w:iCs w:val="0"/>
          <w:color w:val="000000" w:themeColor="text1"/>
          <w:sz w:val="24"/>
          <w:szCs w:val="24"/>
        </w:rPr>
        <w:t>.</w:t>
      </w:r>
    </w:p>
    <w:p w:rsidR="003D2E68" w:rsidRPr="00885FDA" w:rsidRDefault="003D2E68" w:rsidP="00490BAB">
      <w:pPr>
        <w:pStyle w:val="Encabezado"/>
        <w:spacing w:line="360" w:lineRule="auto"/>
        <w:ind w:left="720"/>
        <w:rPr>
          <w:rFonts w:ascii="Verdana" w:hAnsi="Verdana" w:cs="Arial"/>
          <w:sz w:val="28"/>
          <w:szCs w:val="28"/>
          <w:lang w:val="es-419"/>
        </w:rPr>
      </w:pPr>
    </w:p>
    <w:p w:rsidR="00490BAB" w:rsidRPr="006379DC" w:rsidRDefault="003D2E68" w:rsidP="006379DC">
      <w:pPr>
        <w:pStyle w:val="Ttulo1"/>
        <w:numPr>
          <w:ilvl w:val="0"/>
          <w:numId w:val="3"/>
        </w:numPr>
        <w:jc w:val="both"/>
        <w:rPr>
          <w:rFonts w:ascii="Verdana" w:hAnsi="Verdana"/>
          <w:b/>
          <w:color w:val="000000" w:themeColor="text1"/>
        </w:rPr>
      </w:pPr>
      <w:bookmarkStart w:id="2" w:name="_Toc39913970"/>
      <w:r w:rsidRPr="006379DC">
        <w:rPr>
          <w:rFonts w:ascii="Verdana" w:eastAsiaTheme="minorHAnsi" w:hAnsi="Verdana"/>
          <w:b/>
          <w:color w:val="000000" w:themeColor="text1"/>
        </w:rPr>
        <w:t>Autárquicos</w:t>
      </w:r>
      <w:bookmarkEnd w:id="2"/>
    </w:p>
    <w:p w:rsidR="003D2E68" w:rsidRPr="00885FDA" w:rsidRDefault="00490BAB" w:rsidP="006379DC">
      <w:pPr>
        <w:pStyle w:val="Encabezado"/>
        <w:spacing w:line="360" w:lineRule="auto"/>
        <w:jc w:val="both"/>
        <w:rPr>
          <w:rFonts w:ascii="Verdana" w:hAnsi="Verdana" w:cs="Arial"/>
          <w:sz w:val="28"/>
          <w:szCs w:val="28"/>
          <w:lang w:val="es-419"/>
        </w:rPr>
      </w:pPr>
      <w:r w:rsidRPr="00885FDA">
        <w:rPr>
          <w:rFonts w:ascii="Verdana" w:hAnsi="Verdana" w:cs="Arial"/>
          <w:sz w:val="28"/>
          <w:szCs w:val="28"/>
          <w:lang w:val="es-419"/>
        </w:rPr>
        <w:t xml:space="preserve">Botones realizados en cartón forrado con cuero.  En los años de la primera y la segunda guerra mundial, en Europa, todos los metales eran utilizados para armas y defensa.  Para la </w:t>
      </w:r>
      <w:r w:rsidRPr="00885FDA">
        <w:rPr>
          <w:rFonts w:ascii="Verdana" w:hAnsi="Verdana" w:cs="Arial"/>
          <w:sz w:val="28"/>
          <w:szCs w:val="28"/>
          <w:lang w:val="es-419"/>
        </w:rPr>
        <w:lastRenderedPageBreak/>
        <w:t xml:space="preserve">creación de botones, no quedó más remedio que usar materiales “pobres” fácilmente hallables.  Estas piezas proceden de una casa de la provincia de Venecia (Italia) en donde, en esos años de guerra, vivió un violinista.  Estos botones son de sus abrigos. </w:t>
      </w:r>
    </w:p>
    <w:p w:rsidR="003D2E68" w:rsidRPr="00885FDA" w:rsidRDefault="003D2E68" w:rsidP="006379DC">
      <w:pPr>
        <w:pStyle w:val="Encabezado"/>
        <w:spacing w:line="360" w:lineRule="auto"/>
        <w:ind w:left="720"/>
        <w:jc w:val="both"/>
        <w:rPr>
          <w:rFonts w:ascii="Verdana" w:hAnsi="Verdana" w:cs="Arial"/>
          <w:sz w:val="28"/>
          <w:szCs w:val="28"/>
          <w:lang w:val="es-419"/>
        </w:rPr>
      </w:pPr>
    </w:p>
    <w:p w:rsidR="003A331F" w:rsidRDefault="003D2E68" w:rsidP="003A331F">
      <w:pPr>
        <w:pStyle w:val="Encabezado"/>
        <w:keepNext/>
        <w:spacing w:line="360" w:lineRule="auto"/>
        <w:ind w:left="720"/>
      </w:pPr>
      <w:r w:rsidRPr="00885FDA">
        <w:rPr>
          <w:noProof/>
          <w:sz w:val="28"/>
          <w:szCs w:val="28"/>
          <w:lang w:val="es-PA" w:eastAsia="es-PA"/>
        </w:rPr>
        <w:drawing>
          <wp:inline distT="0" distB="0" distL="0" distR="0" wp14:anchorId="38EA2D78" wp14:editId="0ADF20F3">
            <wp:extent cx="1965600" cy="1800000"/>
            <wp:effectExtent l="0" t="6032" r="0" b="0"/>
            <wp:docPr id="3" name="Immagine 2" descr="Botón color crema con cuatro hoj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125_105359.jpg"/>
                    <pic:cNvPicPr/>
                  </pic:nvPicPr>
                  <pic:blipFill rotWithShape="1">
                    <a:blip r:embed="rId14" cstate="print">
                      <a:extLst>
                        <a:ext uri="{28A0092B-C50C-407E-A947-70E740481C1C}">
                          <a14:useLocalDpi xmlns:a14="http://schemas.microsoft.com/office/drawing/2010/main" val="0"/>
                        </a:ext>
                      </a:extLst>
                    </a:blip>
                    <a:srcRect l="46648" t="1369" r="11210" b="69414"/>
                    <a:stretch/>
                  </pic:blipFill>
                  <pic:spPr bwMode="auto">
                    <a:xfrm rot="5400000">
                      <a:off x="0" y="0"/>
                      <a:ext cx="1965600" cy="1800000"/>
                    </a:xfrm>
                    <a:prstGeom prst="rect">
                      <a:avLst/>
                    </a:prstGeom>
                    <a:ln>
                      <a:noFill/>
                    </a:ln>
                    <a:extLst>
                      <a:ext uri="{53640926-AAD7-44D8-BBD7-CCE9431645EC}">
                        <a14:shadowObscured xmlns:a14="http://schemas.microsoft.com/office/drawing/2010/main"/>
                      </a:ext>
                    </a:extLst>
                  </pic:spPr>
                </pic:pic>
              </a:graphicData>
            </a:graphic>
          </wp:inline>
        </w:drawing>
      </w:r>
    </w:p>
    <w:p w:rsidR="00D20926" w:rsidRPr="003A331F" w:rsidRDefault="003A331F" w:rsidP="003A331F">
      <w:pPr>
        <w:pStyle w:val="Descripcin"/>
        <w:rPr>
          <w:rFonts w:ascii="Verdana" w:hAnsi="Verdana"/>
          <w:i w:val="0"/>
          <w:iCs w:val="0"/>
          <w:color w:val="000000" w:themeColor="text1"/>
          <w:sz w:val="24"/>
          <w:szCs w:val="24"/>
        </w:rPr>
      </w:pPr>
      <w:bookmarkStart w:id="3" w:name="_Toc39915893"/>
      <w:r w:rsidRPr="003A331F">
        <w:rPr>
          <w:rFonts w:ascii="Verdana" w:hAnsi="Verdana"/>
          <w:i w:val="0"/>
          <w:iCs w:val="0"/>
          <w:color w:val="000000" w:themeColor="text1"/>
          <w:sz w:val="24"/>
          <w:szCs w:val="24"/>
        </w:rPr>
        <w:t xml:space="preserve">Ilustración </w:t>
      </w:r>
      <w:r w:rsidRPr="003A331F">
        <w:rPr>
          <w:rFonts w:ascii="Verdana" w:hAnsi="Verdana"/>
          <w:i w:val="0"/>
          <w:iCs w:val="0"/>
          <w:color w:val="000000" w:themeColor="text1"/>
          <w:sz w:val="24"/>
          <w:szCs w:val="24"/>
        </w:rPr>
        <w:fldChar w:fldCharType="begin"/>
      </w:r>
      <w:r w:rsidRPr="003A331F">
        <w:rPr>
          <w:rFonts w:ascii="Verdana" w:hAnsi="Verdana"/>
          <w:i w:val="0"/>
          <w:iCs w:val="0"/>
          <w:color w:val="000000" w:themeColor="text1"/>
          <w:sz w:val="24"/>
          <w:szCs w:val="24"/>
        </w:rPr>
        <w:instrText xml:space="preserve"> SEQ Ilustración \* ARABIC </w:instrText>
      </w:r>
      <w:r w:rsidRPr="003A331F">
        <w:rPr>
          <w:rFonts w:ascii="Verdana" w:hAnsi="Verdana"/>
          <w:i w:val="0"/>
          <w:iCs w:val="0"/>
          <w:color w:val="000000" w:themeColor="text1"/>
          <w:sz w:val="24"/>
          <w:szCs w:val="24"/>
        </w:rPr>
        <w:fldChar w:fldCharType="separate"/>
      </w:r>
      <w:r w:rsidR="005F69FB">
        <w:rPr>
          <w:rFonts w:ascii="Verdana" w:hAnsi="Verdana"/>
          <w:i w:val="0"/>
          <w:iCs w:val="0"/>
          <w:noProof/>
          <w:color w:val="000000" w:themeColor="text1"/>
          <w:sz w:val="24"/>
          <w:szCs w:val="24"/>
        </w:rPr>
        <w:t>2</w:t>
      </w:r>
      <w:r w:rsidRPr="003A331F">
        <w:rPr>
          <w:rFonts w:ascii="Verdana" w:hAnsi="Verdana"/>
          <w:i w:val="0"/>
          <w:iCs w:val="0"/>
          <w:color w:val="000000" w:themeColor="text1"/>
          <w:sz w:val="24"/>
          <w:szCs w:val="24"/>
        </w:rPr>
        <w:fldChar w:fldCharType="end"/>
      </w:r>
      <w:r w:rsidRPr="003A331F">
        <w:rPr>
          <w:rFonts w:ascii="Verdana" w:hAnsi="Verdana"/>
          <w:i w:val="0"/>
          <w:iCs w:val="0"/>
          <w:color w:val="000000" w:themeColor="text1"/>
          <w:sz w:val="24"/>
          <w:szCs w:val="24"/>
        </w:rPr>
        <w:t>. Botón forrado de cuero.</w:t>
      </w:r>
      <w:bookmarkEnd w:id="3"/>
    </w:p>
    <w:p w:rsidR="00490BAB" w:rsidRPr="00885FDA" w:rsidRDefault="00490BAB" w:rsidP="00490BAB">
      <w:pPr>
        <w:pStyle w:val="Encabezado"/>
        <w:spacing w:line="360" w:lineRule="auto"/>
        <w:rPr>
          <w:rFonts w:ascii="Verdana" w:hAnsi="Verdana" w:cs="Arial"/>
          <w:sz w:val="28"/>
          <w:szCs w:val="28"/>
          <w:lang w:val="es-419"/>
        </w:rPr>
      </w:pPr>
    </w:p>
    <w:p w:rsidR="003D2E68" w:rsidRPr="006379DC" w:rsidRDefault="003D2E68" w:rsidP="006379DC">
      <w:pPr>
        <w:pStyle w:val="Ttulo1"/>
        <w:numPr>
          <w:ilvl w:val="0"/>
          <w:numId w:val="3"/>
        </w:numPr>
        <w:jc w:val="both"/>
        <w:rPr>
          <w:rFonts w:ascii="Verdana" w:hAnsi="Verdana"/>
          <w:b/>
          <w:color w:val="000000" w:themeColor="text1"/>
          <w:lang w:val="es-419"/>
        </w:rPr>
      </w:pPr>
      <w:bookmarkStart w:id="4" w:name="_Toc39913971"/>
      <w:r w:rsidRPr="006379DC">
        <w:rPr>
          <w:rFonts w:ascii="Verdana" w:hAnsi="Verdana"/>
          <w:b/>
          <w:color w:val="000000" w:themeColor="text1"/>
          <w:lang w:val="es-419"/>
        </w:rPr>
        <w:t>Infantiles</w:t>
      </w:r>
      <w:bookmarkEnd w:id="4"/>
    </w:p>
    <w:p w:rsidR="00490BAB" w:rsidRPr="00885FDA" w:rsidRDefault="00490BAB" w:rsidP="006379DC">
      <w:pPr>
        <w:pStyle w:val="Encabezado"/>
        <w:spacing w:line="360" w:lineRule="auto"/>
        <w:jc w:val="both"/>
        <w:rPr>
          <w:rFonts w:ascii="Verdana" w:hAnsi="Verdana" w:cs="Arial"/>
          <w:sz w:val="28"/>
          <w:szCs w:val="28"/>
          <w:lang w:val="es-419"/>
        </w:rPr>
      </w:pPr>
      <w:r w:rsidRPr="00885FDA">
        <w:rPr>
          <w:rFonts w:ascii="Verdana" w:hAnsi="Verdana" w:cs="Arial"/>
          <w:sz w:val="28"/>
          <w:szCs w:val="28"/>
          <w:lang w:val="es-419"/>
        </w:rPr>
        <w:t>Botones de procedencia china realizados en tablero de fibra de densidad media (MDF), un compuesto realizado con astillas de madera, aditivos - resina, urea y cera.  China es un gran productor de botones con diseños infantiles. El búho, un intrépido cazador, representa la sabiduría y es la única especie de aves que tienen el pabellón oricular.</w:t>
      </w:r>
    </w:p>
    <w:p w:rsidR="003A331F" w:rsidRDefault="003D2E68" w:rsidP="003A331F">
      <w:pPr>
        <w:pStyle w:val="Encabezado"/>
        <w:keepNext/>
        <w:spacing w:line="360" w:lineRule="auto"/>
        <w:ind w:left="709"/>
      </w:pPr>
      <w:r w:rsidRPr="00885FDA">
        <w:rPr>
          <w:noProof/>
          <w:sz w:val="28"/>
          <w:szCs w:val="28"/>
          <w:lang w:val="es-PA" w:eastAsia="es-PA"/>
        </w:rPr>
        <w:lastRenderedPageBreak/>
        <w:drawing>
          <wp:inline distT="0" distB="0" distL="0" distR="0" wp14:anchorId="07DA0CA1" wp14:editId="5323234D">
            <wp:extent cx="1440000" cy="1800000"/>
            <wp:effectExtent l="0" t="0" r="0" b="3810"/>
            <wp:docPr id="4" name="Immagine 3" descr="Botón en forma de búho con varios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125_105506.jpg"/>
                    <pic:cNvPicPr/>
                  </pic:nvPicPr>
                  <pic:blipFill rotWithShape="1">
                    <a:blip r:embed="rId15" cstate="print">
                      <a:extLst>
                        <a:ext uri="{28A0092B-C50C-407E-A947-70E740481C1C}">
                          <a14:useLocalDpi xmlns:a14="http://schemas.microsoft.com/office/drawing/2010/main" val="0"/>
                        </a:ext>
                      </a:extLst>
                    </a:blip>
                    <a:srcRect l="38624" t="58305" r="41577"/>
                    <a:stretch/>
                  </pic:blipFill>
                  <pic:spPr bwMode="auto">
                    <a:xfrm>
                      <a:off x="0" y="0"/>
                      <a:ext cx="1440000" cy="1800000"/>
                    </a:xfrm>
                    <a:prstGeom prst="rect">
                      <a:avLst/>
                    </a:prstGeom>
                    <a:ln>
                      <a:noFill/>
                    </a:ln>
                    <a:extLst>
                      <a:ext uri="{53640926-AAD7-44D8-BBD7-CCE9431645EC}">
                        <a14:shadowObscured xmlns:a14="http://schemas.microsoft.com/office/drawing/2010/main"/>
                      </a:ext>
                    </a:extLst>
                  </pic:spPr>
                </pic:pic>
              </a:graphicData>
            </a:graphic>
          </wp:inline>
        </w:drawing>
      </w:r>
    </w:p>
    <w:p w:rsidR="000C6FD1" w:rsidRPr="003A331F" w:rsidRDefault="003A331F" w:rsidP="003A331F">
      <w:pPr>
        <w:pStyle w:val="Descripcin"/>
        <w:rPr>
          <w:rFonts w:ascii="Verdana" w:hAnsi="Verdana"/>
          <w:i w:val="0"/>
          <w:iCs w:val="0"/>
          <w:color w:val="000000" w:themeColor="text1"/>
          <w:sz w:val="24"/>
          <w:szCs w:val="24"/>
        </w:rPr>
      </w:pPr>
      <w:bookmarkStart w:id="5" w:name="_Toc39915894"/>
      <w:r w:rsidRPr="003A331F">
        <w:rPr>
          <w:rFonts w:ascii="Verdana" w:hAnsi="Verdana"/>
          <w:i w:val="0"/>
          <w:iCs w:val="0"/>
          <w:color w:val="000000" w:themeColor="text1"/>
          <w:sz w:val="24"/>
          <w:szCs w:val="24"/>
        </w:rPr>
        <w:t xml:space="preserve">Ilustración </w:t>
      </w:r>
      <w:r w:rsidRPr="003A331F">
        <w:rPr>
          <w:rFonts w:ascii="Verdana" w:hAnsi="Verdana"/>
          <w:i w:val="0"/>
          <w:iCs w:val="0"/>
          <w:color w:val="000000" w:themeColor="text1"/>
          <w:sz w:val="24"/>
          <w:szCs w:val="24"/>
        </w:rPr>
        <w:fldChar w:fldCharType="begin"/>
      </w:r>
      <w:r w:rsidRPr="003A331F">
        <w:rPr>
          <w:rFonts w:ascii="Verdana" w:hAnsi="Verdana"/>
          <w:i w:val="0"/>
          <w:iCs w:val="0"/>
          <w:color w:val="000000" w:themeColor="text1"/>
          <w:sz w:val="24"/>
          <w:szCs w:val="24"/>
        </w:rPr>
        <w:instrText xml:space="preserve"> SEQ Ilustración \* ARABIC </w:instrText>
      </w:r>
      <w:r w:rsidRPr="003A331F">
        <w:rPr>
          <w:rFonts w:ascii="Verdana" w:hAnsi="Verdana"/>
          <w:i w:val="0"/>
          <w:iCs w:val="0"/>
          <w:color w:val="000000" w:themeColor="text1"/>
          <w:sz w:val="24"/>
          <w:szCs w:val="24"/>
        </w:rPr>
        <w:fldChar w:fldCharType="separate"/>
      </w:r>
      <w:r w:rsidR="005F69FB">
        <w:rPr>
          <w:rFonts w:ascii="Verdana" w:hAnsi="Verdana"/>
          <w:i w:val="0"/>
          <w:iCs w:val="0"/>
          <w:noProof/>
          <w:color w:val="000000" w:themeColor="text1"/>
          <w:sz w:val="24"/>
          <w:szCs w:val="24"/>
        </w:rPr>
        <w:t>3</w:t>
      </w:r>
      <w:r w:rsidRPr="003A331F">
        <w:rPr>
          <w:rFonts w:ascii="Verdana" w:hAnsi="Verdana"/>
          <w:i w:val="0"/>
          <w:iCs w:val="0"/>
          <w:color w:val="000000" w:themeColor="text1"/>
          <w:sz w:val="24"/>
          <w:szCs w:val="24"/>
        </w:rPr>
        <w:fldChar w:fldCharType="end"/>
      </w:r>
      <w:r w:rsidRPr="003A331F">
        <w:rPr>
          <w:rFonts w:ascii="Verdana" w:hAnsi="Verdana"/>
          <w:i w:val="0"/>
          <w:iCs w:val="0"/>
          <w:color w:val="000000" w:themeColor="text1"/>
          <w:sz w:val="24"/>
          <w:szCs w:val="24"/>
        </w:rPr>
        <w:t>. Botón en forma de búho.</w:t>
      </w:r>
      <w:bookmarkEnd w:id="5"/>
    </w:p>
    <w:p w:rsidR="00D20926" w:rsidRDefault="00D20926" w:rsidP="00D20926">
      <w:pPr>
        <w:pStyle w:val="Encabezado"/>
        <w:keepNext/>
        <w:spacing w:line="360" w:lineRule="auto"/>
        <w:ind w:left="709"/>
      </w:pPr>
    </w:p>
    <w:p w:rsidR="00490BAB" w:rsidRPr="00885FDA" w:rsidRDefault="00490BAB" w:rsidP="00490BAB">
      <w:pPr>
        <w:pStyle w:val="Encabezado"/>
        <w:spacing w:line="360" w:lineRule="auto"/>
        <w:rPr>
          <w:rFonts w:ascii="Verdana" w:hAnsi="Verdana" w:cs="Arial"/>
          <w:sz w:val="28"/>
          <w:szCs w:val="28"/>
          <w:lang w:val="es-419"/>
        </w:rPr>
      </w:pPr>
    </w:p>
    <w:p w:rsidR="003D2E68" w:rsidRPr="006379DC" w:rsidRDefault="003D2E68" w:rsidP="006379DC">
      <w:pPr>
        <w:pStyle w:val="Ttulo1"/>
        <w:numPr>
          <w:ilvl w:val="0"/>
          <w:numId w:val="3"/>
        </w:numPr>
        <w:rPr>
          <w:rFonts w:ascii="Verdana" w:hAnsi="Verdana"/>
          <w:b/>
          <w:color w:val="000000" w:themeColor="text1"/>
          <w:lang w:val="es-419"/>
        </w:rPr>
      </w:pPr>
      <w:bookmarkStart w:id="6" w:name="_Toc39913972"/>
      <w:r w:rsidRPr="006379DC">
        <w:rPr>
          <w:rFonts w:ascii="Verdana" w:hAnsi="Verdana"/>
          <w:b/>
          <w:color w:val="000000" w:themeColor="text1"/>
          <w:lang w:val="es-419"/>
        </w:rPr>
        <w:t>Joyas de metal</w:t>
      </w:r>
      <w:bookmarkEnd w:id="6"/>
    </w:p>
    <w:p w:rsidR="00490BAB" w:rsidRPr="00885FDA" w:rsidRDefault="00490BAB" w:rsidP="006379DC">
      <w:pPr>
        <w:pStyle w:val="Encabezado"/>
        <w:spacing w:line="360" w:lineRule="auto"/>
        <w:jc w:val="both"/>
        <w:rPr>
          <w:rFonts w:ascii="Verdana" w:hAnsi="Verdana" w:cs="Arial"/>
          <w:sz w:val="28"/>
          <w:szCs w:val="28"/>
          <w:lang w:val="es-419"/>
        </w:rPr>
      </w:pPr>
      <w:r w:rsidRPr="00885FDA">
        <w:rPr>
          <w:rFonts w:ascii="Verdana" w:hAnsi="Verdana" w:cs="Arial"/>
          <w:sz w:val="28"/>
          <w:szCs w:val="28"/>
          <w:lang w:val="es-419"/>
        </w:rPr>
        <w:t xml:space="preserve">Botones en metal del siglo XIX de procedencia italiana e inglesa.  Estos botones, finamente trabajados inclusive con técnica de filigrana, a menudo presentan un espacio vacío en su interior. La motivación era la costumbre de la época de introducir en los botones de la vestimenta pastas perfumadas. </w:t>
      </w:r>
    </w:p>
    <w:p w:rsidR="003A331F" w:rsidRDefault="003D2E68" w:rsidP="003A331F">
      <w:pPr>
        <w:pStyle w:val="Encabezado"/>
        <w:keepNext/>
        <w:spacing w:line="360" w:lineRule="auto"/>
        <w:ind w:left="720"/>
      </w:pPr>
      <w:r w:rsidRPr="00885FDA">
        <w:rPr>
          <w:noProof/>
          <w:sz w:val="28"/>
          <w:szCs w:val="28"/>
          <w:lang w:val="es-PA" w:eastAsia="es-PA"/>
        </w:rPr>
        <w:drawing>
          <wp:inline distT="0" distB="0" distL="0" distR="0" wp14:anchorId="628A3128" wp14:editId="6A8CAAFD">
            <wp:extent cx="1317072" cy="1450942"/>
            <wp:effectExtent l="0" t="0" r="3810" b="0"/>
            <wp:docPr id="5" name="Immagine 4" descr="Botón de metal con técnica de filigrana, color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al.jpg"/>
                    <pic:cNvPicPr/>
                  </pic:nvPicPr>
                  <pic:blipFill rotWithShape="1">
                    <a:blip r:embed="rId16" cstate="print">
                      <a:extLst>
                        <a:ext uri="{28A0092B-C50C-407E-A947-70E740481C1C}">
                          <a14:useLocalDpi xmlns:a14="http://schemas.microsoft.com/office/drawing/2010/main" val="0"/>
                        </a:ext>
                      </a:extLst>
                    </a:blip>
                    <a:srcRect l="39332" t="26567" r="42768" b="33108"/>
                    <a:stretch/>
                  </pic:blipFill>
                  <pic:spPr bwMode="auto">
                    <a:xfrm>
                      <a:off x="0" y="0"/>
                      <a:ext cx="1317755" cy="1451694"/>
                    </a:xfrm>
                    <a:prstGeom prst="rect">
                      <a:avLst/>
                    </a:prstGeom>
                    <a:ln>
                      <a:noFill/>
                    </a:ln>
                    <a:extLst>
                      <a:ext uri="{53640926-AAD7-44D8-BBD7-CCE9431645EC}">
                        <a14:shadowObscured xmlns:a14="http://schemas.microsoft.com/office/drawing/2010/main"/>
                      </a:ext>
                    </a:extLst>
                  </pic:spPr>
                </pic:pic>
              </a:graphicData>
            </a:graphic>
          </wp:inline>
        </w:drawing>
      </w:r>
    </w:p>
    <w:p w:rsidR="000C6FD1" w:rsidRPr="003A331F" w:rsidRDefault="003A331F" w:rsidP="003A331F">
      <w:pPr>
        <w:pStyle w:val="Descripcin"/>
        <w:rPr>
          <w:rFonts w:ascii="Verdana" w:hAnsi="Verdana"/>
          <w:i w:val="0"/>
          <w:iCs w:val="0"/>
          <w:color w:val="000000" w:themeColor="text1"/>
          <w:sz w:val="24"/>
          <w:szCs w:val="24"/>
        </w:rPr>
      </w:pPr>
      <w:bookmarkStart w:id="7" w:name="_Toc39915895"/>
      <w:r w:rsidRPr="003A331F">
        <w:rPr>
          <w:rFonts w:ascii="Verdana" w:hAnsi="Verdana"/>
          <w:i w:val="0"/>
          <w:iCs w:val="0"/>
          <w:color w:val="000000" w:themeColor="text1"/>
          <w:sz w:val="24"/>
          <w:szCs w:val="24"/>
        </w:rPr>
        <w:t xml:space="preserve">Ilustración </w:t>
      </w:r>
      <w:r w:rsidRPr="003A331F">
        <w:rPr>
          <w:rFonts w:ascii="Verdana" w:hAnsi="Verdana"/>
          <w:i w:val="0"/>
          <w:iCs w:val="0"/>
          <w:color w:val="000000" w:themeColor="text1"/>
          <w:sz w:val="24"/>
          <w:szCs w:val="24"/>
        </w:rPr>
        <w:fldChar w:fldCharType="begin"/>
      </w:r>
      <w:r w:rsidRPr="003A331F">
        <w:rPr>
          <w:rFonts w:ascii="Verdana" w:hAnsi="Verdana"/>
          <w:i w:val="0"/>
          <w:iCs w:val="0"/>
          <w:color w:val="000000" w:themeColor="text1"/>
          <w:sz w:val="24"/>
          <w:szCs w:val="24"/>
        </w:rPr>
        <w:instrText xml:space="preserve"> SEQ Ilustración \* ARABIC </w:instrText>
      </w:r>
      <w:r w:rsidRPr="003A331F">
        <w:rPr>
          <w:rFonts w:ascii="Verdana" w:hAnsi="Verdana"/>
          <w:i w:val="0"/>
          <w:iCs w:val="0"/>
          <w:color w:val="000000" w:themeColor="text1"/>
          <w:sz w:val="24"/>
          <w:szCs w:val="24"/>
        </w:rPr>
        <w:fldChar w:fldCharType="separate"/>
      </w:r>
      <w:r w:rsidR="005F69FB">
        <w:rPr>
          <w:rFonts w:ascii="Verdana" w:hAnsi="Verdana"/>
          <w:i w:val="0"/>
          <w:iCs w:val="0"/>
          <w:noProof/>
          <w:color w:val="000000" w:themeColor="text1"/>
          <w:sz w:val="24"/>
          <w:szCs w:val="24"/>
        </w:rPr>
        <w:t>4</w:t>
      </w:r>
      <w:r w:rsidRPr="003A331F">
        <w:rPr>
          <w:rFonts w:ascii="Verdana" w:hAnsi="Verdana"/>
          <w:i w:val="0"/>
          <w:iCs w:val="0"/>
          <w:color w:val="000000" w:themeColor="text1"/>
          <w:sz w:val="24"/>
          <w:szCs w:val="24"/>
        </w:rPr>
        <w:fldChar w:fldCharType="end"/>
      </w:r>
      <w:r w:rsidRPr="003A331F">
        <w:rPr>
          <w:rFonts w:ascii="Verdana" w:hAnsi="Verdana"/>
          <w:i w:val="0"/>
          <w:iCs w:val="0"/>
          <w:color w:val="000000" w:themeColor="text1"/>
          <w:sz w:val="24"/>
          <w:szCs w:val="24"/>
        </w:rPr>
        <w:t>. Botón de metal en color dorado.</w:t>
      </w:r>
      <w:bookmarkEnd w:id="7"/>
    </w:p>
    <w:p w:rsidR="00490BAB" w:rsidRPr="00885FDA" w:rsidRDefault="00490BAB" w:rsidP="00490BAB">
      <w:pPr>
        <w:pStyle w:val="Encabezado"/>
        <w:spacing w:line="360" w:lineRule="auto"/>
        <w:rPr>
          <w:rFonts w:ascii="Verdana" w:hAnsi="Verdana" w:cs="Arial"/>
          <w:sz w:val="28"/>
          <w:szCs w:val="28"/>
          <w:lang w:val="es-419"/>
        </w:rPr>
      </w:pPr>
    </w:p>
    <w:p w:rsidR="003D2E68" w:rsidRPr="006379DC" w:rsidRDefault="003D2E68" w:rsidP="006379DC">
      <w:pPr>
        <w:pStyle w:val="Ttulo1"/>
        <w:numPr>
          <w:ilvl w:val="0"/>
          <w:numId w:val="3"/>
        </w:numPr>
        <w:rPr>
          <w:rFonts w:ascii="Verdana" w:hAnsi="Verdana"/>
          <w:b/>
          <w:color w:val="000000" w:themeColor="text1"/>
          <w:lang w:val="es-419"/>
        </w:rPr>
      </w:pPr>
      <w:bookmarkStart w:id="8" w:name="_Toc39913973"/>
      <w:r w:rsidRPr="006379DC">
        <w:rPr>
          <w:rFonts w:ascii="Verdana" w:hAnsi="Verdana"/>
          <w:b/>
          <w:color w:val="000000" w:themeColor="text1"/>
          <w:lang w:val="es-419"/>
        </w:rPr>
        <w:lastRenderedPageBreak/>
        <w:t>Pasamanería</w:t>
      </w:r>
      <w:bookmarkEnd w:id="8"/>
    </w:p>
    <w:p w:rsidR="00490BAB" w:rsidRPr="00885FDA" w:rsidRDefault="00490BAB" w:rsidP="006379DC">
      <w:pPr>
        <w:pStyle w:val="Encabezado"/>
        <w:spacing w:line="360" w:lineRule="auto"/>
        <w:jc w:val="both"/>
        <w:rPr>
          <w:rFonts w:ascii="Verdana" w:hAnsi="Verdana" w:cs="Arial"/>
          <w:sz w:val="28"/>
          <w:szCs w:val="28"/>
          <w:lang w:val="es-419"/>
        </w:rPr>
      </w:pPr>
      <w:r w:rsidRPr="00885FDA">
        <w:rPr>
          <w:rFonts w:ascii="Verdana" w:hAnsi="Verdana" w:cs="Arial"/>
          <w:sz w:val="28"/>
          <w:szCs w:val="28"/>
          <w:lang w:val="es-419"/>
        </w:rPr>
        <w:t>Desde 1590 se realizaron artesanalmente botones de pasamanería.  Se utilizaban hilos de oro, de plata, cabello humano, rafia o seda entrelazados, sobre una base que podría ser de madera, tela o cartón.  Actualmente los vemos con bases inclusive de metal o de plástico.  El botón presentado está trabajado con fibra de ágave, o bien la planta utilizada para la preparación de la tequila.  Procede de la lata de botones de la abuela Destro, la cual dio origen a esta colección y a este museo.  Podemos darle una fecha aproximada de la primera mitad del siglo XX.</w:t>
      </w:r>
    </w:p>
    <w:p w:rsidR="003A331F" w:rsidRDefault="00885FDA" w:rsidP="003A331F">
      <w:pPr>
        <w:pStyle w:val="Encabezado"/>
        <w:keepNext/>
        <w:spacing w:line="360" w:lineRule="auto"/>
        <w:ind w:left="720"/>
      </w:pPr>
      <w:r w:rsidRPr="00885FDA">
        <w:rPr>
          <w:noProof/>
          <w:sz w:val="28"/>
          <w:szCs w:val="28"/>
          <w:lang w:val="es-PA" w:eastAsia="es-PA"/>
        </w:rPr>
        <w:drawing>
          <wp:inline distT="0" distB="0" distL="0" distR="0" wp14:anchorId="068A6BF1" wp14:editId="075BAA1C">
            <wp:extent cx="2404800" cy="1800000"/>
            <wp:effectExtent l="0" t="2222" r="6032" b="6033"/>
            <wp:docPr id="15" name="Immagine 15" descr="Botón de rafia en color cr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5 y 2016 168.JPG"/>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2404800" cy="1800000"/>
                    </a:xfrm>
                    <a:prstGeom prst="rect">
                      <a:avLst/>
                    </a:prstGeom>
                    <a:effectLst>
                      <a:glow>
                        <a:schemeClr val="accent1">
                          <a:alpha val="40000"/>
                        </a:schemeClr>
                      </a:glow>
                    </a:effectLst>
                  </pic:spPr>
                </pic:pic>
              </a:graphicData>
            </a:graphic>
          </wp:inline>
        </w:drawing>
      </w:r>
    </w:p>
    <w:p w:rsidR="00885FDA" w:rsidRPr="003A331F" w:rsidRDefault="003A331F" w:rsidP="003A331F">
      <w:pPr>
        <w:pStyle w:val="Descripcin"/>
        <w:rPr>
          <w:rFonts w:ascii="Verdana" w:hAnsi="Verdana"/>
          <w:i w:val="0"/>
          <w:iCs w:val="0"/>
          <w:color w:val="000000" w:themeColor="text1"/>
          <w:sz w:val="24"/>
          <w:szCs w:val="24"/>
        </w:rPr>
      </w:pPr>
      <w:bookmarkStart w:id="9" w:name="_Toc39915896"/>
      <w:r w:rsidRPr="003A331F">
        <w:rPr>
          <w:rFonts w:ascii="Verdana" w:hAnsi="Verdana"/>
          <w:i w:val="0"/>
          <w:iCs w:val="0"/>
          <w:color w:val="000000" w:themeColor="text1"/>
          <w:sz w:val="24"/>
          <w:szCs w:val="24"/>
        </w:rPr>
        <w:t xml:space="preserve">Ilustración </w:t>
      </w:r>
      <w:r w:rsidRPr="003A331F">
        <w:rPr>
          <w:rFonts w:ascii="Verdana" w:hAnsi="Verdana"/>
          <w:i w:val="0"/>
          <w:iCs w:val="0"/>
          <w:color w:val="000000" w:themeColor="text1"/>
          <w:sz w:val="24"/>
          <w:szCs w:val="24"/>
        </w:rPr>
        <w:fldChar w:fldCharType="begin"/>
      </w:r>
      <w:r w:rsidRPr="003A331F">
        <w:rPr>
          <w:rFonts w:ascii="Verdana" w:hAnsi="Verdana"/>
          <w:i w:val="0"/>
          <w:iCs w:val="0"/>
          <w:color w:val="000000" w:themeColor="text1"/>
          <w:sz w:val="24"/>
          <w:szCs w:val="24"/>
        </w:rPr>
        <w:instrText xml:space="preserve"> SEQ Ilustración \* ARABIC </w:instrText>
      </w:r>
      <w:r w:rsidRPr="003A331F">
        <w:rPr>
          <w:rFonts w:ascii="Verdana" w:hAnsi="Verdana"/>
          <w:i w:val="0"/>
          <w:iCs w:val="0"/>
          <w:color w:val="000000" w:themeColor="text1"/>
          <w:sz w:val="24"/>
          <w:szCs w:val="24"/>
        </w:rPr>
        <w:fldChar w:fldCharType="separate"/>
      </w:r>
      <w:r w:rsidR="005F69FB">
        <w:rPr>
          <w:rFonts w:ascii="Verdana" w:hAnsi="Verdana"/>
          <w:i w:val="0"/>
          <w:iCs w:val="0"/>
          <w:noProof/>
          <w:color w:val="000000" w:themeColor="text1"/>
          <w:sz w:val="24"/>
          <w:szCs w:val="24"/>
        </w:rPr>
        <w:t>5</w:t>
      </w:r>
      <w:r w:rsidRPr="003A331F">
        <w:rPr>
          <w:rFonts w:ascii="Verdana" w:hAnsi="Verdana"/>
          <w:i w:val="0"/>
          <w:iCs w:val="0"/>
          <w:color w:val="000000" w:themeColor="text1"/>
          <w:sz w:val="24"/>
          <w:szCs w:val="24"/>
        </w:rPr>
        <w:fldChar w:fldCharType="end"/>
      </w:r>
      <w:r w:rsidRPr="003A331F">
        <w:rPr>
          <w:rFonts w:ascii="Verdana" w:hAnsi="Verdana"/>
          <w:i w:val="0"/>
          <w:iCs w:val="0"/>
          <w:color w:val="000000" w:themeColor="text1"/>
          <w:sz w:val="24"/>
          <w:szCs w:val="24"/>
        </w:rPr>
        <w:t>. Botón de rafia color crema.</w:t>
      </w:r>
      <w:bookmarkEnd w:id="9"/>
    </w:p>
    <w:p w:rsidR="00885FDA" w:rsidRPr="00885FDA" w:rsidRDefault="00885FDA" w:rsidP="00885FDA">
      <w:pPr>
        <w:pStyle w:val="Encabezado"/>
        <w:spacing w:line="360" w:lineRule="auto"/>
        <w:ind w:left="720"/>
        <w:rPr>
          <w:rFonts w:ascii="Verdana" w:hAnsi="Verdana" w:cs="Arial"/>
          <w:sz w:val="28"/>
          <w:szCs w:val="28"/>
          <w:lang w:val="es-419"/>
        </w:rPr>
      </w:pPr>
    </w:p>
    <w:p w:rsidR="00490BAB" w:rsidRPr="006379DC" w:rsidRDefault="003D2E68" w:rsidP="006379DC">
      <w:pPr>
        <w:pStyle w:val="Ttulo1"/>
        <w:numPr>
          <w:ilvl w:val="0"/>
          <w:numId w:val="3"/>
        </w:numPr>
        <w:rPr>
          <w:rFonts w:ascii="Verdana" w:hAnsi="Verdana"/>
          <w:b/>
          <w:color w:val="000000" w:themeColor="text1"/>
          <w:lang w:val="es-419"/>
        </w:rPr>
      </w:pPr>
      <w:bookmarkStart w:id="10" w:name="_Toc39913974"/>
      <w:r w:rsidRPr="006379DC">
        <w:rPr>
          <w:rFonts w:ascii="Verdana" w:hAnsi="Verdana"/>
          <w:b/>
          <w:color w:val="000000" w:themeColor="text1"/>
          <w:lang w:val="es-419"/>
        </w:rPr>
        <w:t xml:space="preserve">Art </w:t>
      </w:r>
      <w:proofErr w:type="spellStart"/>
      <w:r w:rsidRPr="006379DC">
        <w:rPr>
          <w:rFonts w:ascii="Verdana" w:hAnsi="Verdana"/>
          <w:b/>
          <w:color w:val="000000" w:themeColor="text1"/>
          <w:lang w:val="es-419"/>
        </w:rPr>
        <w:t>Nouveau</w:t>
      </w:r>
      <w:bookmarkEnd w:id="10"/>
      <w:proofErr w:type="spellEnd"/>
    </w:p>
    <w:p w:rsidR="00490BAB" w:rsidRPr="00885FDA" w:rsidRDefault="00490BAB" w:rsidP="006379DC">
      <w:pPr>
        <w:pStyle w:val="Encabezado"/>
        <w:spacing w:line="360" w:lineRule="auto"/>
        <w:jc w:val="both"/>
        <w:rPr>
          <w:rFonts w:ascii="Verdana" w:hAnsi="Verdana" w:cs="Arial"/>
          <w:sz w:val="28"/>
          <w:szCs w:val="28"/>
          <w:lang w:val="es-419"/>
        </w:rPr>
      </w:pPr>
      <w:r w:rsidRPr="00885FDA">
        <w:rPr>
          <w:rFonts w:ascii="Verdana" w:hAnsi="Verdana" w:cs="Arial"/>
          <w:sz w:val="28"/>
          <w:szCs w:val="28"/>
          <w:lang w:val="es-419"/>
        </w:rPr>
        <w:t xml:space="preserve">Botón estilo </w:t>
      </w:r>
      <w:proofErr w:type="spellStart"/>
      <w:r w:rsidRPr="00885FDA">
        <w:rPr>
          <w:rFonts w:ascii="Verdana" w:hAnsi="Verdana" w:cs="Arial"/>
          <w:sz w:val="28"/>
          <w:szCs w:val="28"/>
          <w:lang w:val="es-ES"/>
        </w:rPr>
        <w:t>Liberty</w:t>
      </w:r>
      <w:proofErr w:type="spellEnd"/>
      <w:r w:rsidRPr="00885FDA">
        <w:rPr>
          <w:rFonts w:ascii="Verdana" w:hAnsi="Verdana" w:cs="Arial"/>
          <w:sz w:val="28"/>
          <w:szCs w:val="28"/>
          <w:lang w:val="es-419"/>
        </w:rPr>
        <w:t xml:space="preserve"> de procedencia estadounidense. También conocido como </w:t>
      </w:r>
      <w:r w:rsidRPr="00885FDA">
        <w:rPr>
          <w:rFonts w:ascii="Verdana" w:hAnsi="Verdana" w:cs="Arial"/>
          <w:sz w:val="28"/>
          <w:szCs w:val="28"/>
          <w:lang w:val="fr-FR"/>
        </w:rPr>
        <w:t>Art Nouveau</w:t>
      </w:r>
      <w:r w:rsidRPr="00885FDA">
        <w:rPr>
          <w:rFonts w:ascii="Verdana" w:hAnsi="Verdana" w:cs="Arial"/>
          <w:sz w:val="28"/>
          <w:szCs w:val="28"/>
          <w:lang w:val="es-419"/>
        </w:rPr>
        <w:t xml:space="preserve">, </w:t>
      </w:r>
      <w:r w:rsidRPr="00885FDA">
        <w:rPr>
          <w:rFonts w:ascii="Verdana" w:hAnsi="Verdana" w:cs="Arial"/>
          <w:sz w:val="28"/>
          <w:szCs w:val="28"/>
          <w:lang w:val="es-PA"/>
        </w:rPr>
        <w:t>Arte Floreale, Tiffany, Jugendstil</w:t>
      </w:r>
      <w:r w:rsidRPr="00885FDA">
        <w:rPr>
          <w:rFonts w:ascii="Verdana" w:hAnsi="Verdana" w:cs="Arial"/>
          <w:sz w:val="28"/>
          <w:szCs w:val="28"/>
          <w:lang w:val="es-419"/>
        </w:rPr>
        <w:t xml:space="preserve">.  </w:t>
      </w:r>
      <w:r w:rsidRPr="00885FDA">
        <w:rPr>
          <w:rFonts w:ascii="Verdana" w:hAnsi="Verdana" w:cs="Arial"/>
          <w:sz w:val="28"/>
          <w:szCs w:val="28"/>
          <w:lang w:val="es-419"/>
        </w:rPr>
        <w:lastRenderedPageBreak/>
        <w:t>Es un movimiento artístico que nace en correspondencia la explosivo ambiente creativo de principios del siglo pasado (1921) que buscaba el regreso a la sencillez, a la naturaleza.</w:t>
      </w:r>
    </w:p>
    <w:p w:rsidR="003A331F" w:rsidRDefault="00885FDA" w:rsidP="003A331F">
      <w:pPr>
        <w:pStyle w:val="Encabezado"/>
        <w:keepNext/>
        <w:spacing w:line="360" w:lineRule="auto"/>
        <w:ind w:left="720"/>
      </w:pPr>
      <w:r w:rsidRPr="00885FDA">
        <w:rPr>
          <w:noProof/>
          <w:sz w:val="28"/>
          <w:szCs w:val="28"/>
          <w:lang w:val="es-PA" w:eastAsia="es-PA"/>
        </w:rPr>
        <w:drawing>
          <wp:inline distT="0" distB="0" distL="0" distR="0" wp14:anchorId="01B563B9" wp14:editId="26BF5F44">
            <wp:extent cx="1983600" cy="1800000"/>
            <wp:effectExtent l="0" t="0" r="0" b="3810"/>
            <wp:docPr id="6" name="Immagine 5" descr="Botón con fondo azul y detalles artísticos en alto relieve, color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 y 2016 118.JPG"/>
                    <pic:cNvPicPr/>
                  </pic:nvPicPr>
                  <pic:blipFill rotWithShape="1">
                    <a:blip r:embed="rId18" cstate="print">
                      <a:extLst>
                        <a:ext uri="{28A0092B-C50C-407E-A947-70E740481C1C}">
                          <a14:useLocalDpi xmlns:a14="http://schemas.microsoft.com/office/drawing/2010/main" val="0"/>
                        </a:ext>
                      </a:extLst>
                    </a:blip>
                    <a:srcRect l="17376"/>
                    <a:stretch/>
                  </pic:blipFill>
                  <pic:spPr bwMode="auto">
                    <a:xfrm>
                      <a:off x="0" y="0"/>
                      <a:ext cx="1983600" cy="1800000"/>
                    </a:xfrm>
                    <a:prstGeom prst="rect">
                      <a:avLst/>
                    </a:prstGeom>
                    <a:ln>
                      <a:noFill/>
                    </a:ln>
                    <a:extLst>
                      <a:ext uri="{53640926-AAD7-44D8-BBD7-CCE9431645EC}">
                        <a14:shadowObscured xmlns:a14="http://schemas.microsoft.com/office/drawing/2010/main"/>
                      </a:ext>
                    </a:extLst>
                  </pic:spPr>
                </pic:pic>
              </a:graphicData>
            </a:graphic>
          </wp:inline>
        </w:drawing>
      </w:r>
    </w:p>
    <w:p w:rsidR="00885FDA" w:rsidRPr="003A331F" w:rsidRDefault="003A331F" w:rsidP="003A331F">
      <w:pPr>
        <w:pStyle w:val="Descripcin"/>
        <w:rPr>
          <w:rFonts w:ascii="Verdana" w:hAnsi="Verdana"/>
          <w:i w:val="0"/>
          <w:iCs w:val="0"/>
          <w:color w:val="000000" w:themeColor="text1"/>
          <w:sz w:val="24"/>
          <w:szCs w:val="24"/>
        </w:rPr>
      </w:pPr>
      <w:bookmarkStart w:id="11" w:name="_Toc39915897"/>
      <w:r w:rsidRPr="003A331F">
        <w:rPr>
          <w:rFonts w:ascii="Verdana" w:hAnsi="Verdana"/>
          <w:i w:val="0"/>
          <w:iCs w:val="0"/>
          <w:color w:val="000000" w:themeColor="text1"/>
          <w:sz w:val="24"/>
          <w:szCs w:val="24"/>
        </w:rPr>
        <w:t xml:space="preserve">Ilustración </w:t>
      </w:r>
      <w:r w:rsidRPr="003A331F">
        <w:rPr>
          <w:rFonts w:ascii="Verdana" w:hAnsi="Verdana"/>
          <w:i w:val="0"/>
          <w:iCs w:val="0"/>
          <w:color w:val="000000" w:themeColor="text1"/>
          <w:sz w:val="24"/>
          <w:szCs w:val="24"/>
        </w:rPr>
        <w:fldChar w:fldCharType="begin"/>
      </w:r>
      <w:r w:rsidRPr="003A331F">
        <w:rPr>
          <w:rFonts w:ascii="Verdana" w:hAnsi="Verdana"/>
          <w:i w:val="0"/>
          <w:iCs w:val="0"/>
          <w:color w:val="000000" w:themeColor="text1"/>
          <w:sz w:val="24"/>
          <w:szCs w:val="24"/>
        </w:rPr>
        <w:instrText xml:space="preserve"> SEQ Ilustración \* ARABIC </w:instrText>
      </w:r>
      <w:r w:rsidRPr="003A331F">
        <w:rPr>
          <w:rFonts w:ascii="Verdana" w:hAnsi="Verdana"/>
          <w:i w:val="0"/>
          <w:iCs w:val="0"/>
          <w:color w:val="000000" w:themeColor="text1"/>
          <w:sz w:val="24"/>
          <w:szCs w:val="24"/>
        </w:rPr>
        <w:fldChar w:fldCharType="separate"/>
      </w:r>
      <w:r w:rsidR="005F69FB">
        <w:rPr>
          <w:rFonts w:ascii="Verdana" w:hAnsi="Verdana"/>
          <w:i w:val="0"/>
          <w:iCs w:val="0"/>
          <w:noProof/>
          <w:color w:val="000000" w:themeColor="text1"/>
          <w:sz w:val="24"/>
          <w:szCs w:val="24"/>
        </w:rPr>
        <w:t>6</w:t>
      </w:r>
      <w:r w:rsidRPr="003A331F">
        <w:rPr>
          <w:rFonts w:ascii="Verdana" w:hAnsi="Verdana"/>
          <w:i w:val="0"/>
          <w:iCs w:val="0"/>
          <w:color w:val="000000" w:themeColor="text1"/>
          <w:sz w:val="24"/>
          <w:szCs w:val="24"/>
        </w:rPr>
        <w:fldChar w:fldCharType="end"/>
      </w:r>
      <w:r w:rsidRPr="003A331F">
        <w:rPr>
          <w:rFonts w:ascii="Verdana" w:hAnsi="Verdana"/>
          <w:i w:val="0"/>
          <w:iCs w:val="0"/>
          <w:color w:val="000000" w:themeColor="text1"/>
          <w:sz w:val="24"/>
          <w:szCs w:val="24"/>
        </w:rPr>
        <w:t>. Botón estilo Art Nouveau.</w:t>
      </w:r>
      <w:bookmarkEnd w:id="11"/>
    </w:p>
    <w:p w:rsidR="00490BAB" w:rsidRPr="00885FDA" w:rsidRDefault="00490BAB" w:rsidP="00490BAB">
      <w:pPr>
        <w:pStyle w:val="Encabezado"/>
        <w:spacing w:line="360" w:lineRule="auto"/>
        <w:rPr>
          <w:rFonts w:ascii="Verdana" w:hAnsi="Verdana" w:cs="Arial"/>
          <w:sz w:val="28"/>
          <w:szCs w:val="28"/>
          <w:lang w:val="es-419"/>
        </w:rPr>
      </w:pPr>
    </w:p>
    <w:p w:rsidR="003D2E68" w:rsidRPr="00A03BF3" w:rsidRDefault="003D2E68" w:rsidP="006379DC">
      <w:pPr>
        <w:pStyle w:val="Ttulo1"/>
        <w:numPr>
          <w:ilvl w:val="0"/>
          <w:numId w:val="3"/>
        </w:numPr>
        <w:rPr>
          <w:rFonts w:ascii="Verdana" w:hAnsi="Verdana"/>
          <w:b/>
          <w:bCs/>
          <w:color w:val="000000" w:themeColor="text1"/>
          <w:lang w:val="es-419"/>
        </w:rPr>
      </w:pPr>
      <w:bookmarkStart w:id="12" w:name="_Toc39913975"/>
      <w:proofErr w:type="spellStart"/>
      <w:r w:rsidRPr="00A03BF3">
        <w:rPr>
          <w:rFonts w:ascii="Verdana" w:hAnsi="Verdana"/>
          <w:b/>
          <w:bCs/>
          <w:color w:val="000000" w:themeColor="text1"/>
          <w:lang w:val="es-419"/>
        </w:rPr>
        <w:t>Minimaturas</w:t>
      </w:r>
      <w:bookmarkEnd w:id="12"/>
      <w:proofErr w:type="spellEnd"/>
    </w:p>
    <w:p w:rsidR="00490BAB" w:rsidRPr="00885FDA" w:rsidRDefault="00490BAB" w:rsidP="006379DC">
      <w:pPr>
        <w:pStyle w:val="Encabezado"/>
        <w:spacing w:line="360" w:lineRule="auto"/>
        <w:jc w:val="both"/>
        <w:rPr>
          <w:rFonts w:ascii="Verdana" w:hAnsi="Verdana" w:cs="Arial"/>
          <w:sz w:val="28"/>
          <w:szCs w:val="28"/>
          <w:lang w:val="es-419"/>
        </w:rPr>
      </w:pPr>
      <w:r w:rsidRPr="00885FDA">
        <w:rPr>
          <w:rFonts w:ascii="Verdana" w:hAnsi="Verdana" w:cs="Arial"/>
          <w:sz w:val="28"/>
          <w:szCs w:val="28"/>
          <w:lang w:val="es-419"/>
        </w:rPr>
        <w:t>Botones miniaturas utilizados en los chalecos de las vestimentas masculinas de Italia e Inglaterra de mediados del siglo XIX.  Son objetos metálicos finamente trabajados y, en algunos casos, esmaltados.  Hay presencia de láminas de nácar y de vidrio sobre, por lo general, una base de latón.</w:t>
      </w:r>
    </w:p>
    <w:p w:rsidR="003A331F" w:rsidRDefault="00587CF6" w:rsidP="003A331F">
      <w:pPr>
        <w:pStyle w:val="Encabezado"/>
        <w:keepNext/>
        <w:spacing w:line="360" w:lineRule="auto"/>
        <w:ind w:left="720"/>
      </w:pPr>
      <w:r>
        <w:rPr>
          <w:rFonts w:ascii="Verdana" w:hAnsi="Verdana" w:cs="Arial"/>
          <w:noProof/>
          <w:sz w:val="28"/>
          <w:szCs w:val="28"/>
          <w:lang w:val="es-PA" w:eastAsia="es-PA"/>
        </w:rPr>
        <w:drawing>
          <wp:inline distT="0" distB="0" distL="0" distR="0">
            <wp:extent cx="2494800" cy="2160000"/>
            <wp:effectExtent l="0" t="0" r="0" b="0"/>
            <wp:docPr id="8" name="Imagen 8" descr="Varios botones miniaturas, que miden menos de un centí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0-05-05 at 08.10.58 (2).jpeg"/>
                    <pic:cNvPicPr/>
                  </pic:nvPicPr>
                  <pic:blipFill rotWithShape="1">
                    <a:blip r:embed="rId19">
                      <a:extLst>
                        <a:ext uri="{28A0092B-C50C-407E-A947-70E740481C1C}">
                          <a14:useLocalDpi xmlns:a14="http://schemas.microsoft.com/office/drawing/2010/main" val="0"/>
                        </a:ext>
                      </a:extLst>
                    </a:blip>
                    <a:srcRect l="15138" t="42283"/>
                    <a:stretch/>
                  </pic:blipFill>
                  <pic:spPr bwMode="auto">
                    <a:xfrm>
                      <a:off x="0" y="0"/>
                      <a:ext cx="2494800" cy="2160000"/>
                    </a:xfrm>
                    <a:prstGeom prst="rect">
                      <a:avLst/>
                    </a:prstGeom>
                    <a:ln>
                      <a:noFill/>
                    </a:ln>
                    <a:extLst>
                      <a:ext uri="{53640926-AAD7-44D8-BBD7-CCE9431645EC}">
                        <a14:shadowObscured xmlns:a14="http://schemas.microsoft.com/office/drawing/2010/main"/>
                      </a:ext>
                    </a:extLst>
                  </pic:spPr>
                </pic:pic>
              </a:graphicData>
            </a:graphic>
          </wp:inline>
        </w:drawing>
      </w:r>
    </w:p>
    <w:p w:rsidR="00885FDA" w:rsidRPr="003A331F" w:rsidRDefault="003A331F" w:rsidP="003A331F">
      <w:pPr>
        <w:pStyle w:val="Descripcin"/>
        <w:rPr>
          <w:rFonts w:ascii="Verdana" w:hAnsi="Verdana"/>
          <w:i w:val="0"/>
          <w:iCs w:val="0"/>
          <w:color w:val="000000" w:themeColor="text1"/>
          <w:sz w:val="24"/>
          <w:szCs w:val="24"/>
        </w:rPr>
      </w:pPr>
      <w:bookmarkStart w:id="13" w:name="_Toc39915898"/>
      <w:r w:rsidRPr="003A331F">
        <w:rPr>
          <w:rFonts w:ascii="Verdana" w:hAnsi="Verdana"/>
          <w:i w:val="0"/>
          <w:iCs w:val="0"/>
          <w:color w:val="000000" w:themeColor="text1"/>
          <w:sz w:val="24"/>
          <w:szCs w:val="24"/>
        </w:rPr>
        <w:t xml:space="preserve">Ilustración </w:t>
      </w:r>
      <w:r w:rsidRPr="003A331F">
        <w:rPr>
          <w:rFonts w:ascii="Verdana" w:hAnsi="Verdana"/>
          <w:i w:val="0"/>
          <w:iCs w:val="0"/>
          <w:color w:val="000000" w:themeColor="text1"/>
          <w:sz w:val="24"/>
          <w:szCs w:val="24"/>
        </w:rPr>
        <w:fldChar w:fldCharType="begin"/>
      </w:r>
      <w:r w:rsidRPr="003A331F">
        <w:rPr>
          <w:rFonts w:ascii="Verdana" w:hAnsi="Verdana"/>
          <w:i w:val="0"/>
          <w:iCs w:val="0"/>
          <w:color w:val="000000" w:themeColor="text1"/>
          <w:sz w:val="24"/>
          <w:szCs w:val="24"/>
        </w:rPr>
        <w:instrText xml:space="preserve"> SEQ Ilustración \* ARABIC </w:instrText>
      </w:r>
      <w:r w:rsidRPr="003A331F">
        <w:rPr>
          <w:rFonts w:ascii="Verdana" w:hAnsi="Verdana"/>
          <w:i w:val="0"/>
          <w:iCs w:val="0"/>
          <w:color w:val="000000" w:themeColor="text1"/>
          <w:sz w:val="24"/>
          <w:szCs w:val="24"/>
        </w:rPr>
        <w:fldChar w:fldCharType="separate"/>
      </w:r>
      <w:r w:rsidR="005F69FB">
        <w:rPr>
          <w:rFonts w:ascii="Verdana" w:hAnsi="Verdana"/>
          <w:i w:val="0"/>
          <w:iCs w:val="0"/>
          <w:noProof/>
          <w:color w:val="000000" w:themeColor="text1"/>
          <w:sz w:val="24"/>
          <w:szCs w:val="24"/>
        </w:rPr>
        <w:t>7</w:t>
      </w:r>
      <w:r w:rsidRPr="003A331F">
        <w:rPr>
          <w:rFonts w:ascii="Verdana" w:hAnsi="Verdana"/>
          <w:i w:val="0"/>
          <w:iCs w:val="0"/>
          <w:color w:val="000000" w:themeColor="text1"/>
          <w:sz w:val="24"/>
          <w:szCs w:val="24"/>
        </w:rPr>
        <w:fldChar w:fldCharType="end"/>
      </w:r>
      <w:r w:rsidRPr="003A331F">
        <w:rPr>
          <w:rFonts w:ascii="Verdana" w:hAnsi="Verdana"/>
          <w:i w:val="0"/>
          <w:iCs w:val="0"/>
          <w:color w:val="000000" w:themeColor="text1"/>
          <w:sz w:val="24"/>
          <w:szCs w:val="24"/>
        </w:rPr>
        <w:t>. Botones miniaturas.</w:t>
      </w:r>
      <w:bookmarkEnd w:id="13"/>
    </w:p>
    <w:p w:rsidR="00490BAB" w:rsidRPr="00885FDA" w:rsidRDefault="00885FDA" w:rsidP="00490BAB">
      <w:pPr>
        <w:pStyle w:val="Encabezado"/>
        <w:spacing w:line="360" w:lineRule="auto"/>
        <w:rPr>
          <w:rFonts w:ascii="Verdana" w:hAnsi="Verdana" w:cs="Arial"/>
          <w:sz w:val="28"/>
          <w:szCs w:val="28"/>
          <w:lang w:val="es-419"/>
        </w:rPr>
      </w:pPr>
      <w:r w:rsidRPr="00885FDA">
        <w:rPr>
          <w:rFonts w:ascii="Verdana" w:hAnsi="Verdana" w:cs="Arial"/>
          <w:sz w:val="28"/>
          <w:szCs w:val="28"/>
          <w:lang w:val="es-419"/>
        </w:rPr>
        <w:lastRenderedPageBreak/>
        <w:tab/>
      </w:r>
    </w:p>
    <w:p w:rsidR="003D2E68" w:rsidRPr="006379DC" w:rsidRDefault="003D2E68" w:rsidP="006379DC">
      <w:pPr>
        <w:pStyle w:val="Ttulo1"/>
        <w:numPr>
          <w:ilvl w:val="0"/>
          <w:numId w:val="3"/>
        </w:numPr>
        <w:rPr>
          <w:rFonts w:ascii="Verdana" w:hAnsi="Verdana"/>
          <w:b/>
          <w:color w:val="000000" w:themeColor="text1"/>
          <w:lang w:val="es-419"/>
        </w:rPr>
      </w:pPr>
      <w:bookmarkStart w:id="14" w:name="_Toc39913976"/>
      <w:r w:rsidRPr="006379DC">
        <w:rPr>
          <w:rFonts w:ascii="Verdana" w:hAnsi="Verdana"/>
          <w:b/>
          <w:color w:val="000000" w:themeColor="text1"/>
          <w:lang w:val="es-419"/>
        </w:rPr>
        <w:t>Joyas de vidrio</w:t>
      </w:r>
      <w:bookmarkEnd w:id="14"/>
    </w:p>
    <w:p w:rsidR="00490BAB" w:rsidRPr="00885FDA" w:rsidRDefault="00490BAB" w:rsidP="006379DC">
      <w:pPr>
        <w:pStyle w:val="Encabezado"/>
        <w:spacing w:line="360" w:lineRule="auto"/>
        <w:jc w:val="both"/>
        <w:rPr>
          <w:rFonts w:ascii="Verdana" w:hAnsi="Verdana" w:cs="Arial"/>
          <w:sz w:val="28"/>
          <w:szCs w:val="28"/>
          <w:lang w:val="es-419"/>
        </w:rPr>
      </w:pPr>
      <w:r w:rsidRPr="00885FDA">
        <w:rPr>
          <w:rFonts w:ascii="Verdana" w:hAnsi="Verdana" w:cs="Arial"/>
          <w:sz w:val="28"/>
          <w:szCs w:val="28"/>
          <w:lang w:val="es-419"/>
        </w:rPr>
        <w:t xml:space="preserve">Botones de luto. Inglaterra, finales del siglo XIX.  Objetos realizados en vidrio, que nos llevan a una historia triste y romántica.  La Reina Victoria, al fallecer su amado esposo </w:t>
      </w:r>
      <w:r w:rsidRPr="00885FDA">
        <w:rPr>
          <w:rFonts w:ascii="Verdana" w:hAnsi="Verdana" w:cs="Arial"/>
          <w:sz w:val="28"/>
          <w:szCs w:val="28"/>
          <w:lang w:val="es-PA"/>
        </w:rPr>
        <w:t>Albert</w:t>
      </w:r>
      <w:r w:rsidRPr="00885FDA">
        <w:rPr>
          <w:rFonts w:ascii="Verdana" w:hAnsi="Verdana" w:cs="Arial"/>
          <w:sz w:val="28"/>
          <w:szCs w:val="28"/>
          <w:lang w:val="es-419"/>
        </w:rPr>
        <w:t>, decide que el dolor de este evento la acompañará por toda su vida, por lo que decide vestirse con el negro, considerándolo un color adecuado al dolor y a la pérdida.  Es así que en sus trajes, camisas y abrigos, aparecen estos objetos, negros, mas únicos en su belleza.  Se difunde, de este modo, la moda del “luto” en toda Europa.</w:t>
      </w:r>
    </w:p>
    <w:p w:rsidR="003A331F" w:rsidRDefault="00885FDA" w:rsidP="003A331F">
      <w:pPr>
        <w:pStyle w:val="Encabezado"/>
        <w:keepNext/>
        <w:spacing w:line="360" w:lineRule="auto"/>
        <w:ind w:left="720"/>
      </w:pPr>
      <w:r w:rsidRPr="00885FDA">
        <w:rPr>
          <w:noProof/>
          <w:sz w:val="28"/>
          <w:szCs w:val="28"/>
          <w:lang w:val="es-PA" w:eastAsia="es-PA"/>
        </w:rPr>
        <w:drawing>
          <wp:inline distT="0" distB="0" distL="0" distR="0" wp14:anchorId="7BEBBD92" wp14:editId="1DD496D5">
            <wp:extent cx="2059200" cy="1800000"/>
            <wp:effectExtent l="0" t="0" r="0" b="3810"/>
            <wp:docPr id="9" name="Immagine 9" descr="Botón de vidrio de forma geométrica color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tones luto (Akim).jpg"/>
                    <pic:cNvPicPr/>
                  </pic:nvPicPr>
                  <pic:blipFill rotWithShape="1">
                    <a:blip r:embed="rId20" cstate="print">
                      <a:extLst>
                        <a:ext uri="{28A0092B-C50C-407E-A947-70E740481C1C}">
                          <a14:useLocalDpi xmlns:a14="http://schemas.microsoft.com/office/drawing/2010/main" val="0"/>
                        </a:ext>
                      </a:extLst>
                    </a:blip>
                    <a:srcRect l="14407" r="8735" b="47900"/>
                    <a:stretch/>
                  </pic:blipFill>
                  <pic:spPr bwMode="auto">
                    <a:xfrm>
                      <a:off x="0" y="0"/>
                      <a:ext cx="2059200" cy="1800000"/>
                    </a:xfrm>
                    <a:prstGeom prst="rect">
                      <a:avLst/>
                    </a:prstGeom>
                    <a:ln>
                      <a:noFill/>
                    </a:ln>
                    <a:extLst>
                      <a:ext uri="{53640926-AAD7-44D8-BBD7-CCE9431645EC}">
                        <a14:shadowObscured xmlns:a14="http://schemas.microsoft.com/office/drawing/2010/main"/>
                      </a:ext>
                    </a:extLst>
                  </pic:spPr>
                </pic:pic>
              </a:graphicData>
            </a:graphic>
          </wp:inline>
        </w:drawing>
      </w:r>
    </w:p>
    <w:p w:rsidR="00885FDA" w:rsidRPr="003A331F" w:rsidRDefault="003A331F" w:rsidP="003A331F">
      <w:pPr>
        <w:pStyle w:val="Descripcin"/>
        <w:rPr>
          <w:rFonts w:ascii="Verdana" w:hAnsi="Verdana"/>
          <w:i w:val="0"/>
          <w:iCs w:val="0"/>
          <w:color w:val="000000" w:themeColor="text1"/>
          <w:sz w:val="24"/>
          <w:szCs w:val="24"/>
        </w:rPr>
      </w:pPr>
      <w:bookmarkStart w:id="15" w:name="_Toc39915899"/>
      <w:r w:rsidRPr="003A331F">
        <w:rPr>
          <w:rFonts w:ascii="Verdana" w:hAnsi="Verdana"/>
          <w:i w:val="0"/>
          <w:iCs w:val="0"/>
          <w:color w:val="000000" w:themeColor="text1"/>
          <w:sz w:val="24"/>
          <w:szCs w:val="24"/>
        </w:rPr>
        <w:t xml:space="preserve">Ilustración </w:t>
      </w:r>
      <w:r w:rsidRPr="003A331F">
        <w:rPr>
          <w:rFonts w:ascii="Verdana" w:hAnsi="Verdana"/>
          <w:i w:val="0"/>
          <w:iCs w:val="0"/>
          <w:color w:val="000000" w:themeColor="text1"/>
          <w:sz w:val="24"/>
          <w:szCs w:val="24"/>
        </w:rPr>
        <w:fldChar w:fldCharType="begin"/>
      </w:r>
      <w:r w:rsidRPr="003A331F">
        <w:rPr>
          <w:rFonts w:ascii="Verdana" w:hAnsi="Verdana"/>
          <w:i w:val="0"/>
          <w:iCs w:val="0"/>
          <w:color w:val="000000" w:themeColor="text1"/>
          <w:sz w:val="24"/>
          <w:szCs w:val="24"/>
        </w:rPr>
        <w:instrText xml:space="preserve"> SEQ Ilustración \* ARABIC </w:instrText>
      </w:r>
      <w:r w:rsidRPr="003A331F">
        <w:rPr>
          <w:rFonts w:ascii="Verdana" w:hAnsi="Verdana"/>
          <w:i w:val="0"/>
          <w:iCs w:val="0"/>
          <w:color w:val="000000" w:themeColor="text1"/>
          <w:sz w:val="24"/>
          <w:szCs w:val="24"/>
        </w:rPr>
        <w:fldChar w:fldCharType="separate"/>
      </w:r>
      <w:r w:rsidR="005F69FB">
        <w:rPr>
          <w:rFonts w:ascii="Verdana" w:hAnsi="Verdana"/>
          <w:i w:val="0"/>
          <w:iCs w:val="0"/>
          <w:noProof/>
          <w:color w:val="000000" w:themeColor="text1"/>
          <w:sz w:val="24"/>
          <w:szCs w:val="24"/>
        </w:rPr>
        <w:t>8</w:t>
      </w:r>
      <w:r w:rsidRPr="003A331F">
        <w:rPr>
          <w:rFonts w:ascii="Verdana" w:hAnsi="Verdana"/>
          <w:i w:val="0"/>
          <w:iCs w:val="0"/>
          <w:color w:val="000000" w:themeColor="text1"/>
          <w:sz w:val="24"/>
          <w:szCs w:val="24"/>
        </w:rPr>
        <w:fldChar w:fldCharType="end"/>
      </w:r>
      <w:r w:rsidRPr="003A331F">
        <w:rPr>
          <w:rFonts w:ascii="Verdana" w:hAnsi="Verdana"/>
          <w:i w:val="0"/>
          <w:iCs w:val="0"/>
          <w:color w:val="000000" w:themeColor="text1"/>
          <w:sz w:val="24"/>
          <w:szCs w:val="24"/>
        </w:rPr>
        <w:t>. Botón de vidrio.</w:t>
      </w:r>
      <w:bookmarkEnd w:id="15"/>
    </w:p>
    <w:p w:rsidR="00490BAB" w:rsidRPr="00885FDA" w:rsidRDefault="00490BAB" w:rsidP="00490BAB">
      <w:pPr>
        <w:pStyle w:val="Encabezado"/>
        <w:spacing w:line="360" w:lineRule="auto"/>
        <w:rPr>
          <w:rFonts w:ascii="Verdana" w:hAnsi="Verdana" w:cs="Arial"/>
          <w:sz w:val="28"/>
          <w:szCs w:val="28"/>
          <w:lang w:val="es-419"/>
        </w:rPr>
      </w:pPr>
    </w:p>
    <w:p w:rsidR="003D2E68" w:rsidRPr="006379DC" w:rsidRDefault="003D2E68" w:rsidP="006379DC">
      <w:pPr>
        <w:pStyle w:val="Ttulo1"/>
        <w:numPr>
          <w:ilvl w:val="0"/>
          <w:numId w:val="3"/>
        </w:numPr>
        <w:rPr>
          <w:rFonts w:ascii="Verdana" w:hAnsi="Verdana"/>
          <w:b/>
          <w:color w:val="000000" w:themeColor="text1"/>
          <w:lang w:val="es-419"/>
        </w:rPr>
      </w:pPr>
      <w:bookmarkStart w:id="16" w:name="_Toc39913977"/>
      <w:r w:rsidRPr="006379DC">
        <w:rPr>
          <w:rFonts w:ascii="Verdana" w:hAnsi="Verdana"/>
          <w:b/>
          <w:color w:val="000000" w:themeColor="text1"/>
          <w:lang w:val="es-419"/>
        </w:rPr>
        <w:t>Art Déco</w:t>
      </w:r>
      <w:bookmarkEnd w:id="16"/>
    </w:p>
    <w:p w:rsidR="00490BAB" w:rsidRPr="00885FDA" w:rsidRDefault="00490BAB" w:rsidP="006379DC">
      <w:pPr>
        <w:pStyle w:val="Encabezado"/>
        <w:spacing w:line="360" w:lineRule="auto"/>
        <w:jc w:val="both"/>
        <w:rPr>
          <w:rFonts w:ascii="Verdana" w:hAnsi="Verdana" w:cs="Arial"/>
          <w:sz w:val="28"/>
          <w:szCs w:val="28"/>
          <w:lang w:val="es-419"/>
        </w:rPr>
      </w:pPr>
      <w:r w:rsidRPr="00885FDA">
        <w:rPr>
          <w:rFonts w:ascii="Verdana" w:hAnsi="Verdana" w:cs="Arial"/>
          <w:sz w:val="28"/>
          <w:szCs w:val="28"/>
          <w:lang w:val="es-419"/>
        </w:rPr>
        <w:t xml:space="preserve">Botón Art Déco en baquelita procedente de Inglaterra.  Entre la primera y la segunda guerra mundial, en Europa, nace un movimiento artístico que rescata la libertad de expresión, las </w:t>
      </w:r>
      <w:r w:rsidRPr="00885FDA">
        <w:rPr>
          <w:rFonts w:ascii="Verdana" w:hAnsi="Verdana" w:cs="Arial"/>
          <w:sz w:val="28"/>
          <w:szCs w:val="28"/>
          <w:lang w:val="es-419"/>
        </w:rPr>
        <w:lastRenderedPageBreak/>
        <w:t>formas exageradas y la abundancia.  Utiliza la variedad de formas geométricas para expresar el deseo de evitar las limitaciones.</w:t>
      </w:r>
    </w:p>
    <w:p w:rsidR="003A331F" w:rsidRDefault="00885FDA" w:rsidP="003A331F">
      <w:pPr>
        <w:pStyle w:val="Encabezado"/>
        <w:keepNext/>
        <w:spacing w:line="360" w:lineRule="auto"/>
        <w:ind w:left="720"/>
      </w:pPr>
      <w:r w:rsidRPr="00885FDA">
        <w:rPr>
          <w:noProof/>
          <w:sz w:val="28"/>
          <w:szCs w:val="28"/>
          <w:lang w:val="es-PA" w:eastAsia="es-PA"/>
        </w:rPr>
        <w:drawing>
          <wp:inline distT="0" distB="0" distL="0" distR="0" wp14:anchorId="68C96AEA" wp14:editId="12178341">
            <wp:extent cx="1911600" cy="1800000"/>
            <wp:effectExtent l="0" t="0" r="0" b="3810"/>
            <wp:docPr id="11" name="Immagine 11" descr="Botón cuadrado con detalle de triángulo al centro y cocido en las esquinas, color gris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5 y 2016 107.JPG"/>
                    <pic:cNvPicPr/>
                  </pic:nvPicPr>
                  <pic:blipFill rotWithShape="1">
                    <a:blip r:embed="rId21" cstate="print">
                      <a:extLst>
                        <a:ext uri="{28A0092B-C50C-407E-A947-70E740481C1C}">
                          <a14:useLocalDpi xmlns:a14="http://schemas.microsoft.com/office/drawing/2010/main" val="0"/>
                        </a:ext>
                      </a:extLst>
                    </a:blip>
                    <a:srcRect l="9116" r="11161"/>
                    <a:stretch/>
                  </pic:blipFill>
                  <pic:spPr bwMode="auto">
                    <a:xfrm>
                      <a:off x="0" y="0"/>
                      <a:ext cx="1911600" cy="1800000"/>
                    </a:xfrm>
                    <a:prstGeom prst="rect">
                      <a:avLst/>
                    </a:prstGeom>
                    <a:ln>
                      <a:noFill/>
                    </a:ln>
                    <a:extLst>
                      <a:ext uri="{53640926-AAD7-44D8-BBD7-CCE9431645EC}">
                        <a14:shadowObscured xmlns:a14="http://schemas.microsoft.com/office/drawing/2010/main"/>
                      </a:ext>
                    </a:extLst>
                  </pic:spPr>
                </pic:pic>
              </a:graphicData>
            </a:graphic>
          </wp:inline>
        </w:drawing>
      </w:r>
    </w:p>
    <w:p w:rsidR="00885FDA" w:rsidRPr="003A331F" w:rsidRDefault="003A331F" w:rsidP="003A331F">
      <w:pPr>
        <w:pStyle w:val="Descripcin"/>
        <w:rPr>
          <w:rFonts w:ascii="Verdana" w:hAnsi="Verdana"/>
          <w:i w:val="0"/>
          <w:iCs w:val="0"/>
          <w:color w:val="000000" w:themeColor="text1"/>
          <w:sz w:val="24"/>
          <w:szCs w:val="24"/>
        </w:rPr>
      </w:pPr>
      <w:bookmarkStart w:id="17" w:name="_Toc39915900"/>
      <w:r w:rsidRPr="003A331F">
        <w:rPr>
          <w:rFonts w:ascii="Verdana" w:hAnsi="Verdana"/>
          <w:i w:val="0"/>
          <w:iCs w:val="0"/>
          <w:color w:val="000000" w:themeColor="text1"/>
          <w:sz w:val="24"/>
          <w:szCs w:val="24"/>
        </w:rPr>
        <w:t xml:space="preserve">Ilustración </w:t>
      </w:r>
      <w:r w:rsidRPr="003A331F">
        <w:rPr>
          <w:rFonts w:ascii="Verdana" w:hAnsi="Verdana"/>
          <w:i w:val="0"/>
          <w:iCs w:val="0"/>
          <w:color w:val="000000" w:themeColor="text1"/>
          <w:sz w:val="24"/>
          <w:szCs w:val="24"/>
        </w:rPr>
        <w:fldChar w:fldCharType="begin"/>
      </w:r>
      <w:r w:rsidRPr="003A331F">
        <w:rPr>
          <w:rFonts w:ascii="Verdana" w:hAnsi="Verdana"/>
          <w:i w:val="0"/>
          <w:iCs w:val="0"/>
          <w:color w:val="000000" w:themeColor="text1"/>
          <w:sz w:val="24"/>
          <w:szCs w:val="24"/>
        </w:rPr>
        <w:instrText xml:space="preserve"> SEQ Ilustración \* ARABIC </w:instrText>
      </w:r>
      <w:r w:rsidRPr="003A331F">
        <w:rPr>
          <w:rFonts w:ascii="Verdana" w:hAnsi="Verdana"/>
          <w:i w:val="0"/>
          <w:iCs w:val="0"/>
          <w:color w:val="000000" w:themeColor="text1"/>
          <w:sz w:val="24"/>
          <w:szCs w:val="24"/>
        </w:rPr>
        <w:fldChar w:fldCharType="separate"/>
      </w:r>
      <w:r w:rsidR="005F69FB">
        <w:rPr>
          <w:rFonts w:ascii="Verdana" w:hAnsi="Verdana"/>
          <w:i w:val="0"/>
          <w:iCs w:val="0"/>
          <w:noProof/>
          <w:color w:val="000000" w:themeColor="text1"/>
          <w:sz w:val="24"/>
          <w:szCs w:val="24"/>
        </w:rPr>
        <w:t>9</w:t>
      </w:r>
      <w:r w:rsidRPr="003A331F">
        <w:rPr>
          <w:rFonts w:ascii="Verdana" w:hAnsi="Verdana"/>
          <w:i w:val="0"/>
          <w:iCs w:val="0"/>
          <w:color w:val="000000" w:themeColor="text1"/>
          <w:sz w:val="24"/>
          <w:szCs w:val="24"/>
        </w:rPr>
        <w:fldChar w:fldCharType="end"/>
      </w:r>
      <w:r w:rsidRPr="003A331F">
        <w:rPr>
          <w:rFonts w:ascii="Verdana" w:hAnsi="Verdana"/>
          <w:i w:val="0"/>
          <w:iCs w:val="0"/>
          <w:color w:val="000000" w:themeColor="text1"/>
          <w:sz w:val="24"/>
          <w:szCs w:val="24"/>
        </w:rPr>
        <w:t>. Botón Art Déco.</w:t>
      </w:r>
      <w:bookmarkEnd w:id="17"/>
    </w:p>
    <w:p w:rsidR="003D2E68" w:rsidRPr="00885FDA" w:rsidRDefault="003D2E68" w:rsidP="003D2E68">
      <w:pPr>
        <w:pStyle w:val="Encabezado"/>
        <w:spacing w:line="360" w:lineRule="auto"/>
        <w:ind w:left="720"/>
        <w:rPr>
          <w:rFonts w:ascii="Verdana" w:hAnsi="Verdana" w:cs="Arial"/>
          <w:sz w:val="28"/>
          <w:szCs w:val="28"/>
          <w:lang w:val="es-419"/>
        </w:rPr>
      </w:pPr>
    </w:p>
    <w:p w:rsidR="003D2E68" w:rsidRPr="006379DC" w:rsidRDefault="003D2E68" w:rsidP="006379DC">
      <w:pPr>
        <w:pStyle w:val="Ttulo1"/>
        <w:numPr>
          <w:ilvl w:val="0"/>
          <w:numId w:val="3"/>
        </w:numPr>
        <w:rPr>
          <w:rFonts w:ascii="Verdana" w:hAnsi="Verdana"/>
          <w:b/>
          <w:color w:val="000000" w:themeColor="text1"/>
          <w:lang w:val="es-419"/>
        </w:rPr>
      </w:pPr>
      <w:bookmarkStart w:id="18" w:name="_Toc39913978"/>
      <w:r w:rsidRPr="006379DC">
        <w:rPr>
          <w:rFonts w:ascii="Verdana" w:hAnsi="Verdana"/>
          <w:b/>
          <w:color w:val="000000" w:themeColor="text1"/>
          <w:lang w:val="es-419"/>
        </w:rPr>
        <w:t>Plástico</w:t>
      </w:r>
      <w:bookmarkEnd w:id="18"/>
    </w:p>
    <w:p w:rsidR="00490BAB" w:rsidRPr="00587CF6" w:rsidRDefault="00885FDA" w:rsidP="006379DC">
      <w:pPr>
        <w:pStyle w:val="Encabezado"/>
        <w:spacing w:line="360" w:lineRule="auto"/>
        <w:jc w:val="both"/>
        <w:rPr>
          <w:rFonts w:ascii="Verdana" w:hAnsi="Verdana" w:cs="Arial"/>
          <w:sz w:val="28"/>
          <w:szCs w:val="28"/>
          <w:lang w:val="es-PA"/>
        </w:rPr>
      </w:pPr>
      <w:r w:rsidRPr="00885FDA">
        <w:rPr>
          <w:rFonts w:ascii="Verdana" w:hAnsi="Verdana" w:cs="Arial"/>
          <w:sz w:val="28"/>
          <w:szCs w:val="28"/>
          <w:lang w:val="es-PA"/>
        </w:rPr>
        <w:t>Botón de procedencia italiana realizado en plástico y metal.  Los destellos de la parte clara que parecen ser nácar son, en realidad, una forma de reciclaje ya que, al momento de fabricarse este objeto, es decir</w:t>
      </w:r>
      <w:r w:rsidRPr="00885FDA">
        <w:rPr>
          <w:rFonts w:ascii="Verdana" w:hAnsi="Verdana" w:cs="Arial"/>
          <w:b/>
          <w:bCs/>
          <w:sz w:val="28"/>
          <w:szCs w:val="28"/>
          <w:lang w:val="es-PA"/>
        </w:rPr>
        <w:t> </w:t>
      </w:r>
      <w:r w:rsidRPr="00885FDA">
        <w:rPr>
          <w:rFonts w:ascii="Verdana" w:hAnsi="Verdana" w:cs="Arial"/>
          <w:sz w:val="28"/>
          <w:szCs w:val="28"/>
          <w:lang w:val="es-PA"/>
        </w:rPr>
        <w:t>a mediados del siglo XX, el costo del nácar era alto, por lo que muchos productores de botones optaron por utilizar pajillas metálicas procedentes de los desechos de otras producciones.</w:t>
      </w:r>
    </w:p>
    <w:p w:rsidR="003A331F" w:rsidRDefault="00885FDA" w:rsidP="003A331F">
      <w:pPr>
        <w:pStyle w:val="Encabezado"/>
        <w:keepNext/>
        <w:spacing w:line="360" w:lineRule="auto"/>
        <w:ind w:left="720"/>
      </w:pPr>
      <w:r w:rsidRPr="00885FDA">
        <w:rPr>
          <w:noProof/>
          <w:sz w:val="28"/>
          <w:szCs w:val="28"/>
          <w:lang w:val="es-PA" w:eastAsia="es-PA"/>
        </w:rPr>
        <w:lastRenderedPageBreak/>
        <w:drawing>
          <wp:inline distT="0" distB="0" distL="0" distR="0" wp14:anchorId="3AA89077" wp14:editId="6FBB062F">
            <wp:extent cx="1818000" cy="1800000"/>
            <wp:effectExtent l="0" t="0" r="0" b="3810"/>
            <wp:docPr id="12" name="Immagine 12" descr="Botón de nácar con fondo color crema y diseño de tres semicirculos negros enc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5 y 2016 278.JPG"/>
                    <pic:cNvPicPr/>
                  </pic:nvPicPr>
                  <pic:blipFill rotWithShape="1">
                    <a:blip r:embed="rId22" cstate="print">
                      <a:extLst>
                        <a:ext uri="{28A0092B-C50C-407E-A947-70E740481C1C}">
                          <a14:useLocalDpi xmlns:a14="http://schemas.microsoft.com/office/drawing/2010/main" val="0"/>
                        </a:ext>
                      </a:extLst>
                    </a:blip>
                    <a:srcRect l="14610" r="9681"/>
                    <a:stretch/>
                  </pic:blipFill>
                  <pic:spPr bwMode="auto">
                    <a:xfrm>
                      <a:off x="0" y="0"/>
                      <a:ext cx="1818000" cy="1800000"/>
                    </a:xfrm>
                    <a:prstGeom prst="rect">
                      <a:avLst/>
                    </a:prstGeom>
                    <a:ln>
                      <a:noFill/>
                    </a:ln>
                    <a:extLst>
                      <a:ext uri="{53640926-AAD7-44D8-BBD7-CCE9431645EC}">
                        <a14:shadowObscured xmlns:a14="http://schemas.microsoft.com/office/drawing/2010/main"/>
                      </a:ext>
                    </a:extLst>
                  </pic:spPr>
                </pic:pic>
              </a:graphicData>
            </a:graphic>
          </wp:inline>
        </w:drawing>
      </w:r>
    </w:p>
    <w:p w:rsidR="00885FDA" w:rsidRPr="003A331F" w:rsidRDefault="003A331F" w:rsidP="003A331F">
      <w:pPr>
        <w:pStyle w:val="Descripcin"/>
        <w:rPr>
          <w:rFonts w:ascii="Verdana" w:hAnsi="Verdana"/>
          <w:i w:val="0"/>
          <w:iCs w:val="0"/>
          <w:color w:val="000000" w:themeColor="text1"/>
          <w:sz w:val="24"/>
          <w:szCs w:val="24"/>
        </w:rPr>
      </w:pPr>
      <w:bookmarkStart w:id="19" w:name="_Toc39915901"/>
      <w:r w:rsidRPr="003A331F">
        <w:rPr>
          <w:rFonts w:ascii="Verdana" w:hAnsi="Verdana"/>
          <w:i w:val="0"/>
          <w:iCs w:val="0"/>
          <w:color w:val="000000" w:themeColor="text1"/>
          <w:sz w:val="24"/>
          <w:szCs w:val="24"/>
        </w:rPr>
        <w:t xml:space="preserve">Ilustración </w:t>
      </w:r>
      <w:r w:rsidRPr="003A331F">
        <w:rPr>
          <w:rFonts w:ascii="Verdana" w:hAnsi="Verdana"/>
          <w:i w:val="0"/>
          <w:iCs w:val="0"/>
          <w:color w:val="000000" w:themeColor="text1"/>
          <w:sz w:val="24"/>
          <w:szCs w:val="24"/>
        </w:rPr>
        <w:fldChar w:fldCharType="begin"/>
      </w:r>
      <w:r w:rsidRPr="003A331F">
        <w:rPr>
          <w:rFonts w:ascii="Verdana" w:hAnsi="Verdana"/>
          <w:i w:val="0"/>
          <w:iCs w:val="0"/>
          <w:color w:val="000000" w:themeColor="text1"/>
          <w:sz w:val="24"/>
          <w:szCs w:val="24"/>
        </w:rPr>
        <w:instrText xml:space="preserve"> SEQ Ilustración \* ARABIC </w:instrText>
      </w:r>
      <w:r w:rsidRPr="003A331F">
        <w:rPr>
          <w:rFonts w:ascii="Verdana" w:hAnsi="Verdana"/>
          <w:i w:val="0"/>
          <w:iCs w:val="0"/>
          <w:color w:val="000000" w:themeColor="text1"/>
          <w:sz w:val="24"/>
          <w:szCs w:val="24"/>
        </w:rPr>
        <w:fldChar w:fldCharType="separate"/>
      </w:r>
      <w:r w:rsidR="005F69FB">
        <w:rPr>
          <w:rFonts w:ascii="Verdana" w:hAnsi="Verdana"/>
          <w:i w:val="0"/>
          <w:iCs w:val="0"/>
          <w:noProof/>
          <w:color w:val="000000" w:themeColor="text1"/>
          <w:sz w:val="24"/>
          <w:szCs w:val="24"/>
        </w:rPr>
        <w:t>10</w:t>
      </w:r>
      <w:r w:rsidRPr="003A331F">
        <w:rPr>
          <w:rFonts w:ascii="Verdana" w:hAnsi="Verdana"/>
          <w:i w:val="0"/>
          <w:iCs w:val="0"/>
          <w:color w:val="000000" w:themeColor="text1"/>
          <w:sz w:val="24"/>
          <w:szCs w:val="24"/>
        </w:rPr>
        <w:fldChar w:fldCharType="end"/>
      </w:r>
      <w:r w:rsidRPr="003A331F">
        <w:rPr>
          <w:rFonts w:ascii="Verdana" w:hAnsi="Verdana"/>
          <w:i w:val="0"/>
          <w:iCs w:val="0"/>
          <w:color w:val="000000" w:themeColor="text1"/>
          <w:sz w:val="24"/>
          <w:szCs w:val="24"/>
        </w:rPr>
        <w:t>. Botón de plástico.</w:t>
      </w:r>
      <w:bookmarkEnd w:id="19"/>
    </w:p>
    <w:p w:rsidR="00490BAB" w:rsidRPr="00885FDA" w:rsidRDefault="00490BAB" w:rsidP="00490BAB">
      <w:pPr>
        <w:pStyle w:val="Encabezado"/>
        <w:spacing w:line="360" w:lineRule="auto"/>
        <w:rPr>
          <w:rFonts w:ascii="Verdana" w:hAnsi="Verdana" w:cs="Arial"/>
          <w:sz w:val="28"/>
          <w:szCs w:val="28"/>
          <w:lang w:val="es-419"/>
        </w:rPr>
      </w:pPr>
    </w:p>
    <w:p w:rsidR="003D2E68" w:rsidRPr="006379DC" w:rsidRDefault="006379DC" w:rsidP="006379DC">
      <w:pPr>
        <w:pStyle w:val="Ttulo1"/>
        <w:numPr>
          <w:ilvl w:val="0"/>
          <w:numId w:val="3"/>
        </w:numPr>
        <w:rPr>
          <w:rFonts w:ascii="Verdana" w:hAnsi="Verdana"/>
          <w:b/>
          <w:color w:val="000000" w:themeColor="text1"/>
          <w:lang w:val="es-419"/>
        </w:rPr>
      </w:pPr>
      <w:bookmarkStart w:id="20" w:name="_Toc39913979"/>
      <w:r>
        <w:rPr>
          <w:rFonts w:ascii="Verdana" w:hAnsi="Verdana"/>
          <w:b/>
          <w:color w:val="000000" w:themeColor="text1"/>
          <w:lang w:val="es-419"/>
        </w:rPr>
        <w:t>Joyas de N</w:t>
      </w:r>
      <w:r w:rsidR="003D2E68" w:rsidRPr="006379DC">
        <w:rPr>
          <w:rFonts w:ascii="Verdana" w:hAnsi="Verdana"/>
          <w:b/>
          <w:color w:val="000000" w:themeColor="text1"/>
          <w:lang w:val="es-419"/>
        </w:rPr>
        <w:t>ácar</w:t>
      </w:r>
      <w:bookmarkEnd w:id="20"/>
    </w:p>
    <w:p w:rsidR="00490BAB" w:rsidRPr="00885FDA" w:rsidRDefault="00490BAB" w:rsidP="006379DC">
      <w:pPr>
        <w:pStyle w:val="Encabezado"/>
        <w:spacing w:line="360" w:lineRule="auto"/>
        <w:jc w:val="both"/>
        <w:rPr>
          <w:rFonts w:ascii="Verdana" w:hAnsi="Verdana" w:cs="Arial"/>
          <w:sz w:val="28"/>
          <w:szCs w:val="28"/>
          <w:lang w:val="es-419"/>
        </w:rPr>
      </w:pPr>
      <w:r w:rsidRPr="00885FDA">
        <w:rPr>
          <w:rFonts w:ascii="Verdana" w:hAnsi="Verdana" w:cs="Arial"/>
          <w:sz w:val="28"/>
          <w:szCs w:val="28"/>
          <w:lang w:val="es-419"/>
        </w:rPr>
        <w:t xml:space="preserve">Botón de nácar de procedencia italiana adquirido en el 2016.  El uso de los materiales naturales para adornos nace en la antigüedad.  Una ciudad que vivió por muchos años de la producción de botones de nácar fue </w:t>
      </w:r>
      <w:r w:rsidRPr="00885FDA">
        <w:rPr>
          <w:rFonts w:ascii="Verdana" w:hAnsi="Verdana" w:cs="Arial"/>
          <w:sz w:val="28"/>
          <w:szCs w:val="28"/>
          <w:lang w:val="es-PA"/>
        </w:rPr>
        <w:t>Muscatine</w:t>
      </w:r>
      <w:r w:rsidRPr="00885FDA">
        <w:rPr>
          <w:rFonts w:ascii="Verdana" w:hAnsi="Verdana" w:cs="Arial"/>
          <w:sz w:val="28"/>
          <w:szCs w:val="28"/>
          <w:lang w:val="es-419"/>
        </w:rPr>
        <w:t xml:space="preserve"> en </w:t>
      </w:r>
      <w:r w:rsidRPr="00885FDA">
        <w:rPr>
          <w:rFonts w:ascii="Verdana" w:hAnsi="Verdana" w:cs="Arial"/>
          <w:sz w:val="28"/>
          <w:szCs w:val="28"/>
          <w:lang w:val="es-PA"/>
        </w:rPr>
        <w:t>IOWA</w:t>
      </w:r>
      <w:r w:rsidR="00331313" w:rsidRPr="00885FDA">
        <w:rPr>
          <w:rFonts w:ascii="Verdana" w:hAnsi="Verdana" w:cs="Arial"/>
          <w:sz w:val="28"/>
          <w:szCs w:val="28"/>
          <w:lang w:val="es-419"/>
        </w:rPr>
        <w:t xml:space="preserve">, </w:t>
      </w:r>
      <w:r w:rsidRPr="00885FDA">
        <w:rPr>
          <w:rFonts w:ascii="Verdana" w:hAnsi="Verdana" w:cs="Arial"/>
          <w:sz w:val="28"/>
          <w:szCs w:val="28"/>
          <w:lang w:val="es-419"/>
        </w:rPr>
        <w:t>E</w:t>
      </w:r>
      <w:r w:rsidR="00331313" w:rsidRPr="00885FDA">
        <w:rPr>
          <w:rFonts w:ascii="Verdana" w:hAnsi="Verdana" w:cs="Arial"/>
          <w:sz w:val="28"/>
          <w:szCs w:val="28"/>
          <w:lang w:val="es-419"/>
        </w:rPr>
        <w:t>stados Unidos</w:t>
      </w:r>
      <w:r w:rsidRPr="00885FDA">
        <w:rPr>
          <w:rFonts w:ascii="Verdana" w:hAnsi="Verdana" w:cs="Arial"/>
          <w:sz w:val="28"/>
          <w:szCs w:val="28"/>
          <w:lang w:val="es-419"/>
        </w:rPr>
        <w:t>.    En el 2019, abre un Museo de botones en esa ciudad justo para recordar la importancia de este sector para todo el pueblo.</w:t>
      </w:r>
    </w:p>
    <w:p w:rsidR="003A331F" w:rsidRDefault="00885FDA" w:rsidP="003A331F">
      <w:pPr>
        <w:pStyle w:val="Encabezado"/>
        <w:keepNext/>
        <w:spacing w:line="360" w:lineRule="auto"/>
        <w:ind w:left="720"/>
      </w:pPr>
      <w:r w:rsidRPr="00885FDA">
        <w:rPr>
          <w:noProof/>
          <w:sz w:val="28"/>
          <w:szCs w:val="28"/>
          <w:lang w:val="es-PA" w:eastAsia="es-PA"/>
        </w:rPr>
        <w:drawing>
          <wp:inline distT="0" distB="0" distL="0" distR="0" wp14:anchorId="6944EA28" wp14:editId="13D80036">
            <wp:extent cx="2401200" cy="1800000"/>
            <wp:effectExtent l="0" t="0" r="0" b="3810"/>
            <wp:docPr id="14" name="Immagine 14" descr="Botón de nácar con bordes negros, blancos y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5 y 2016 26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p>
    <w:p w:rsidR="00885FDA" w:rsidRPr="003A331F" w:rsidRDefault="003A331F" w:rsidP="003A331F">
      <w:pPr>
        <w:pStyle w:val="Descripcin"/>
        <w:rPr>
          <w:rFonts w:ascii="Verdana" w:hAnsi="Verdana"/>
          <w:i w:val="0"/>
          <w:iCs w:val="0"/>
          <w:color w:val="000000" w:themeColor="text1"/>
          <w:sz w:val="24"/>
          <w:szCs w:val="24"/>
        </w:rPr>
      </w:pPr>
      <w:bookmarkStart w:id="21" w:name="_Toc39915902"/>
      <w:r w:rsidRPr="003A331F">
        <w:rPr>
          <w:rFonts w:ascii="Verdana" w:hAnsi="Verdana"/>
          <w:i w:val="0"/>
          <w:iCs w:val="0"/>
          <w:color w:val="000000" w:themeColor="text1"/>
          <w:sz w:val="24"/>
          <w:szCs w:val="24"/>
        </w:rPr>
        <w:t xml:space="preserve">Ilustración </w:t>
      </w:r>
      <w:r w:rsidRPr="003A331F">
        <w:rPr>
          <w:rFonts w:ascii="Verdana" w:hAnsi="Verdana"/>
          <w:i w:val="0"/>
          <w:iCs w:val="0"/>
          <w:color w:val="000000" w:themeColor="text1"/>
          <w:sz w:val="24"/>
          <w:szCs w:val="24"/>
        </w:rPr>
        <w:fldChar w:fldCharType="begin"/>
      </w:r>
      <w:r w:rsidRPr="003A331F">
        <w:rPr>
          <w:rFonts w:ascii="Verdana" w:hAnsi="Verdana"/>
          <w:i w:val="0"/>
          <w:iCs w:val="0"/>
          <w:color w:val="000000" w:themeColor="text1"/>
          <w:sz w:val="24"/>
          <w:szCs w:val="24"/>
        </w:rPr>
        <w:instrText xml:space="preserve"> SEQ Ilustración \* ARABIC </w:instrText>
      </w:r>
      <w:r w:rsidRPr="003A331F">
        <w:rPr>
          <w:rFonts w:ascii="Verdana" w:hAnsi="Verdana"/>
          <w:i w:val="0"/>
          <w:iCs w:val="0"/>
          <w:color w:val="000000" w:themeColor="text1"/>
          <w:sz w:val="24"/>
          <w:szCs w:val="24"/>
        </w:rPr>
        <w:fldChar w:fldCharType="separate"/>
      </w:r>
      <w:r w:rsidR="005F69FB">
        <w:rPr>
          <w:rFonts w:ascii="Verdana" w:hAnsi="Verdana"/>
          <w:i w:val="0"/>
          <w:iCs w:val="0"/>
          <w:noProof/>
          <w:color w:val="000000" w:themeColor="text1"/>
          <w:sz w:val="24"/>
          <w:szCs w:val="24"/>
        </w:rPr>
        <w:t>11</w:t>
      </w:r>
      <w:r w:rsidRPr="003A331F">
        <w:rPr>
          <w:rFonts w:ascii="Verdana" w:hAnsi="Verdana"/>
          <w:i w:val="0"/>
          <w:iCs w:val="0"/>
          <w:color w:val="000000" w:themeColor="text1"/>
          <w:sz w:val="24"/>
          <w:szCs w:val="24"/>
        </w:rPr>
        <w:fldChar w:fldCharType="end"/>
      </w:r>
      <w:r w:rsidRPr="003A331F">
        <w:rPr>
          <w:rFonts w:ascii="Verdana" w:hAnsi="Verdana"/>
          <w:i w:val="0"/>
          <w:iCs w:val="0"/>
          <w:color w:val="000000" w:themeColor="text1"/>
          <w:sz w:val="24"/>
          <w:szCs w:val="24"/>
        </w:rPr>
        <w:t>. Botón de nácar.</w:t>
      </w:r>
      <w:bookmarkEnd w:id="21"/>
    </w:p>
    <w:p w:rsidR="00490BAB" w:rsidRPr="00885FDA" w:rsidRDefault="00490BAB" w:rsidP="00490BAB">
      <w:pPr>
        <w:pStyle w:val="Encabezado"/>
        <w:spacing w:line="360" w:lineRule="auto"/>
        <w:rPr>
          <w:rFonts w:ascii="Verdana" w:hAnsi="Verdana" w:cs="Arial"/>
          <w:sz w:val="28"/>
          <w:szCs w:val="28"/>
          <w:lang w:val="es-419"/>
        </w:rPr>
      </w:pPr>
    </w:p>
    <w:p w:rsidR="003D2E68" w:rsidRPr="006379DC" w:rsidRDefault="003D2E68" w:rsidP="006379DC">
      <w:pPr>
        <w:pStyle w:val="Ttulo1"/>
        <w:numPr>
          <w:ilvl w:val="0"/>
          <w:numId w:val="3"/>
        </w:numPr>
        <w:rPr>
          <w:rFonts w:ascii="Verdana" w:hAnsi="Verdana"/>
          <w:b/>
          <w:color w:val="000000" w:themeColor="text1"/>
          <w:lang w:val="es-419"/>
        </w:rPr>
      </w:pPr>
      <w:bookmarkStart w:id="22" w:name="_Toc39913980"/>
      <w:r w:rsidRPr="006379DC">
        <w:rPr>
          <w:rFonts w:ascii="Verdana" w:hAnsi="Verdana"/>
          <w:b/>
          <w:color w:val="000000" w:themeColor="text1"/>
          <w:lang w:val="es-419"/>
        </w:rPr>
        <w:lastRenderedPageBreak/>
        <w:t>Rocas</w:t>
      </w:r>
      <w:bookmarkEnd w:id="22"/>
    </w:p>
    <w:p w:rsidR="00490BAB" w:rsidRPr="00885FDA" w:rsidRDefault="00490BAB" w:rsidP="006379DC">
      <w:pPr>
        <w:pStyle w:val="Encabezado"/>
        <w:spacing w:line="360" w:lineRule="auto"/>
        <w:jc w:val="both"/>
        <w:rPr>
          <w:rFonts w:ascii="Verdana" w:hAnsi="Verdana" w:cs="Arial"/>
          <w:sz w:val="28"/>
          <w:szCs w:val="28"/>
          <w:lang w:val="es-419"/>
        </w:rPr>
      </w:pPr>
      <w:r w:rsidRPr="00885FDA">
        <w:rPr>
          <w:rFonts w:ascii="Verdana" w:hAnsi="Verdana" w:cs="Arial"/>
          <w:sz w:val="28"/>
          <w:szCs w:val="28"/>
          <w:lang w:val="es-419"/>
        </w:rPr>
        <w:t>Las rocas y los minerales han tenido históricamente gran importancia como materiales para la producción de botones – oro, plata, cobre, plomo, hierro, marcasita, entre otros -.  Los que aquí se presentan son botones de roca con un marco circular en metal y proceden de Italia, del año 1990.  Son visibles las bellezas de la roca, sencillamente cortada para darle un toque especial a la vestimenta que usa estos objetos.</w:t>
      </w:r>
    </w:p>
    <w:p w:rsidR="003A331F" w:rsidRDefault="00885FDA" w:rsidP="003A331F">
      <w:pPr>
        <w:pStyle w:val="Encabezado"/>
        <w:keepNext/>
        <w:spacing w:line="360" w:lineRule="auto"/>
        <w:ind w:left="720"/>
      </w:pPr>
      <w:r w:rsidRPr="00885FDA">
        <w:rPr>
          <w:noProof/>
          <w:sz w:val="28"/>
          <w:szCs w:val="28"/>
          <w:lang w:val="es-PA" w:eastAsia="es-PA"/>
        </w:rPr>
        <w:drawing>
          <wp:inline distT="0" distB="0" distL="0" distR="0" wp14:anchorId="4DD5EDDA" wp14:editId="2312A89A">
            <wp:extent cx="2401200" cy="1497600"/>
            <wp:effectExtent l="0" t="0" r="0" b="1270"/>
            <wp:docPr id="16" name="Immagine 16" descr="Varios botones de rocas y minerales, con orillas redondas color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5 y 2016 183.JPG"/>
                    <pic:cNvPicPr/>
                  </pic:nvPicPr>
                  <pic:blipFill rotWithShape="1">
                    <a:blip r:embed="rId24" cstate="print">
                      <a:extLst>
                        <a:ext uri="{28A0092B-C50C-407E-A947-70E740481C1C}">
                          <a14:useLocalDpi xmlns:a14="http://schemas.microsoft.com/office/drawing/2010/main" val="0"/>
                        </a:ext>
                      </a:extLst>
                    </a:blip>
                    <a:srcRect t="16782"/>
                    <a:stretch/>
                  </pic:blipFill>
                  <pic:spPr bwMode="auto">
                    <a:xfrm>
                      <a:off x="0" y="0"/>
                      <a:ext cx="2401200" cy="1497600"/>
                    </a:xfrm>
                    <a:prstGeom prst="rect">
                      <a:avLst/>
                    </a:prstGeom>
                    <a:ln>
                      <a:noFill/>
                    </a:ln>
                    <a:extLst>
                      <a:ext uri="{53640926-AAD7-44D8-BBD7-CCE9431645EC}">
                        <a14:shadowObscured xmlns:a14="http://schemas.microsoft.com/office/drawing/2010/main"/>
                      </a:ext>
                    </a:extLst>
                  </pic:spPr>
                </pic:pic>
              </a:graphicData>
            </a:graphic>
          </wp:inline>
        </w:drawing>
      </w:r>
      <w:bookmarkStart w:id="23" w:name="_GoBack"/>
      <w:bookmarkEnd w:id="23"/>
    </w:p>
    <w:p w:rsidR="00885FDA" w:rsidRPr="003A331F" w:rsidRDefault="003A331F" w:rsidP="003A331F">
      <w:pPr>
        <w:pStyle w:val="Descripcin"/>
        <w:rPr>
          <w:rFonts w:ascii="Verdana" w:hAnsi="Verdana"/>
          <w:i w:val="0"/>
          <w:iCs w:val="0"/>
          <w:color w:val="000000" w:themeColor="text1"/>
          <w:sz w:val="24"/>
          <w:szCs w:val="24"/>
        </w:rPr>
      </w:pPr>
      <w:bookmarkStart w:id="24" w:name="_Toc39915903"/>
      <w:r w:rsidRPr="003A331F">
        <w:rPr>
          <w:rFonts w:ascii="Verdana" w:hAnsi="Verdana"/>
          <w:i w:val="0"/>
          <w:iCs w:val="0"/>
          <w:color w:val="000000" w:themeColor="text1"/>
          <w:sz w:val="24"/>
          <w:szCs w:val="24"/>
        </w:rPr>
        <w:t xml:space="preserve">Ilustración </w:t>
      </w:r>
      <w:r w:rsidRPr="003A331F">
        <w:rPr>
          <w:rFonts w:ascii="Verdana" w:hAnsi="Verdana"/>
          <w:i w:val="0"/>
          <w:iCs w:val="0"/>
          <w:color w:val="000000" w:themeColor="text1"/>
          <w:sz w:val="24"/>
          <w:szCs w:val="24"/>
        </w:rPr>
        <w:fldChar w:fldCharType="begin"/>
      </w:r>
      <w:r w:rsidRPr="003A331F">
        <w:rPr>
          <w:rFonts w:ascii="Verdana" w:hAnsi="Verdana"/>
          <w:i w:val="0"/>
          <w:iCs w:val="0"/>
          <w:color w:val="000000" w:themeColor="text1"/>
          <w:sz w:val="24"/>
          <w:szCs w:val="24"/>
        </w:rPr>
        <w:instrText xml:space="preserve"> SEQ Ilustración \* ARABIC </w:instrText>
      </w:r>
      <w:r w:rsidRPr="003A331F">
        <w:rPr>
          <w:rFonts w:ascii="Verdana" w:hAnsi="Verdana"/>
          <w:i w:val="0"/>
          <w:iCs w:val="0"/>
          <w:color w:val="000000" w:themeColor="text1"/>
          <w:sz w:val="24"/>
          <w:szCs w:val="24"/>
        </w:rPr>
        <w:fldChar w:fldCharType="separate"/>
      </w:r>
      <w:r w:rsidR="005F69FB">
        <w:rPr>
          <w:rFonts w:ascii="Verdana" w:hAnsi="Verdana"/>
          <w:i w:val="0"/>
          <w:iCs w:val="0"/>
          <w:noProof/>
          <w:color w:val="000000" w:themeColor="text1"/>
          <w:sz w:val="24"/>
          <w:szCs w:val="24"/>
        </w:rPr>
        <w:t>12</w:t>
      </w:r>
      <w:r w:rsidRPr="003A331F">
        <w:rPr>
          <w:rFonts w:ascii="Verdana" w:hAnsi="Verdana"/>
          <w:i w:val="0"/>
          <w:iCs w:val="0"/>
          <w:color w:val="000000" w:themeColor="text1"/>
          <w:sz w:val="24"/>
          <w:szCs w:val="24"/>
        </w:rPr>
        <w:fldChar w:fldCharType="end"/>
      </w:r>
      <w:r w:rsidRPr="003A331F">
        <w:rPr>
          <w:rFonts w:ascii="Verdana" w:hAnsi="Verdana"/>
          <w:i w:val="0"/>
          <w:iCs w:val="0"/>
          <w:color w:val="000000" w:themeColor="text1"/>
          <w:sz w:val="24"/>
          <w:szCs w:val="24"/>
        </w:rPr>
        <w:t>. Botón de rocas y minerales.</w:t>
      </w:r>
      <w:bookmarkEnd w:id="24"/>
    </w:p>
    <w:p w:rsidR="00490BAB" w:rsidRPr="00885FDA" w:rsidRDefault="00490BAB" w:rsidP="00D91D33">
      <w:pPr>
        <w:pStyle w:val="Encabezado"/>
        <w:spacing w:line="360" w:lineRule="auto"/>
        <w:rPr>
          <w:rFonts w:ascii="Verdana" w:hAnsi="Verdana" w:cs="Arial"/>
          <w:b/>
          <w:sz w:val="28"/>
          <w:szCs w:val="28"/>
          <w:lang w:val="es-419"/>
        </w:rPr>
      </w:pPr>
    </w:p>
    <w:p w:rsidR="001A2C43" w:rsidRDefault="001A2C43" w:rsidP="006379DC">
      <w:pPr>
        <w:pStyle w:val="Encabezado"/>
        <w:spacing w:line="360" w:lineRule="auto"/>
        <w:jc w:val="both"/>
        <w:rPr>
          <w:rFonts w:ascii="Verdana" w:hAnsi="Verdana" w:cs="Arial"/>
          <w:bCs/>
          <w:sz w:val="28"/>
          <w:szCs w:val="28"/>
          <w:lang w:val="es-419"/>
        </w:rPr>
      </w:pPr>
      <w:r>
        <w:rPr>
          <w:rFonts w:ascii="Verdana" w:hAnsi="Verdana" w:cs="Arial"/>
          <w:bCs/>
          <w:sz w:val="28"/>
          <w:szCs w:val="28"/>
          <w:lang w:val="es-419"/>
        </w:rPr>
        <w:t>Esperamos hayas disfrutado del catálogo</w:t>
      </w:r>
      <w:r w:rsidR="00CD126B">
        <w:rPr>
          <w:rFonts w:ascii="Verdana" w:hAnsi="Verdana" w:cs="Arial"/>
          <w:bCs/>
          <w:sz w:val="28"/>
          <w:szCs w:val="28"/>
          <w:lang w:val="es-419"/>
        </w:rPr>
        <w:t xml:space="preserve"> y esperamos puedas visitarnos algún día</w:t>
      </w:r>
      <w:r>
        <w:rPr>
          <w:rFonts w:ascii="Verdana" w:hAnsi="Verdana" w:cs="Arial"/>
          <w:bCs/>
          <w:sz w:val="28"/>
          <w:szCs w:val="28"/>
          <w:lang w:val="es-419"/>
        </w:rPr>
        <w:t>.</w:t>
      </w:r>
      <w:r w:rsidR="00CD126B">
        <w:rPr>
          <w:rFonts w:ascii="Verdana" w:hAnsi="Verdana" w:cs="Arial"/>
          <w:bCs/>
          <w:sz w:val="28"/>
          <w:szCs w:val="28"/>
          <w:lang w:val="es-419"/>
        </w:rPr>
        <w:t xml:space="preserve"> Concerta tu cita con anticipación para poder atenderte como te mereces.</w:t>
      </w:r>
    </w:p>
    <w:p w:rsidR="006379DC" w:rsidRDefault="006379DC" w:rsidP="006379DC">
      <w:pPr>
        <w:pStyle w:val="Encabezado"/>
        <w:spacing w:line="360" w:lineRule="auto"/>
        <w:jc w:val="both"/>
        <w:rPr>
          <w:rFonts w:ascii="Verdana" w:hAnsi="Verdana" w:cs="Arial"/>
          <w:bCs/>
          <w:sz w:val="28"/>
          <w:szCs w:val="28"/>
          <w:lang w:val="es-419"/>
        </w:rPr>
      </w:pPr>
    </w:p>
    <w:p w:rsidR="006379DC" w:rsidRDefault="006379DC" w:rsidP="004D2FFF">
      <w:pPr>
        <w:pStyle w:val="Encabezado"/>
        <w:spacing w:line="360" w:lineRule="auto"/>
        <w:rPr>
          <w:rFonts w:ascii="Verdana" w:hAnsi="Verdana" w:cs="Arial"/>
          <w:bCs/>
          <w:sz w:val="28"/>
          <w:szCs w:val="28"/>
          <w:lang w:val="es-419"/>
        </w:rPr>
      </w:pPr>
      <w:r>
        <w:rPr>
          <w:rFonts w:ascii="Verdana" w:hAnsi="Verdana" w:cs="Arial"/>
          <w:bCs/>
          <w:sz w:val="28"/>
          <w:szCs w:val="28"/>
          <w:lang w:val="es-419"/>
        </w:rPr>
        <w:t xml:space="preserve">MUSEO DE BOTONES DESTRO </w:t>
      </w:r>
      <w:hyperlink r:id="rId25" w:history="1">
        <w:r w:rsidRPr="00857916">
          <w:rPr>
            <w:rStyle w:val="Hipervnculo"/>
            <w:rFonts w:ascii="Verdana" w:hAnsi="Verdana" w:cs="Arial"/>
            <w:bCs/>
            <w:sz w:val="28"/>
            <w:szCs w:val="28"/>
            <w:lang w:val="es-419"/>
          </w:rPr>
          <w:t>www.museobotonespanama.com</w:t>
        </w:r>
      </w:hyperlink>
      <w:r>
        <w:rPr>
          <w:rFonts w:ascii="Verdana" w:hAnsi="Verdana" w:cs="Arial"/>
          <w:bCs/>
          <w:sz w:val="28"/>
          <w:szCs w:val="28"/>
          <w:lang w:val="es-419"/>
        </w:rPr>
        <w:t xml:space="preserve"> </w:t>
      </w:r>
    </w:p>
    <w:p w:rsidR="006379DC" w:rsidRDefault="006379DC" w:rsidP="004D2FFF">
      <w:pPr>
        <w:pStyle w:val="Encabezado"/>
        <w:spacing w:line="360" w:lineRule="auto"/>
        <w:rPr>
          <w:rFonts w:ascii="Verdana" w:hAnsi="Verdana" w:cs="Arial"/>
          <w:bCs/>
          <w:sz w:val="28"/>
          <w:szCs w:val="28"/>
          <w:lang w:val="es-419"/>
        </w:rPr>
      </w:pPr>
    </w:p>
    <w:p w:rsidR="004D2FFF" w:rsidRPr="001A2C43" w:rsidRDefault="001A2C43" w:rsidP="004D2FFF">
      <w:pPr>
        <w:pStyle w:val="Encabezado"/>
        <w:spacing w:line="360" w:lineRule="auto"/>
        <w:rPr>
          <w:rFonts w:ascii="Verdana" w:hAnsi="Verdana" w:cs="Arial"/>
          <w:bCs/>
          <w:sz w:val="28"/>
          <w:szCs w:val="28"/>
          <w:lang w:val="es-419"/>
        </w:rPr>
      </w:pPr>
      <w:r w:rsidRPr="001A2C43">
        <w:rPr>
          <w:rFonts w:ascii="Verdana" w:hAnsi="Verdana" w:cs="Arial"/>
          <w:bCs/>
          <w:sz w:val="28"/>
          <w:szCs w:val="28"/>
          <w:lang w:val="es-419"/>
        </w:rPr>
        <w:t>Final del catálogo.</w:t>
      </w:r>
    </w:p>
    <w:p w:rsidR="00FF5E0C" w:rsidRPr="00885FDA" w:rsidRDefault="00FF5E0C" w:rsidP="004D2FFF">
      <w:pPr>
        <w:spacing w:line="360" w:lineRule="auto"/>
        <w:rPr>
          <w:rFonts w:ascii="Verdana" w:hAnsi="Verdana" w:cs="Arial"/>
          <w:sz w:val="28"/>
          <w:szCs w:val="28"/>
        </w:rPr>
      </w:pPr>
    </w:p>
    <w:p w:rsidR="00490BAB" w:rsidRPr="00885FDA" w:rsidRDefault="00490BAB">
      <w:pPr>
        <w:spacing w:line="360" w:lineRule="auto"/>
        <w:rPr>
          <w:rFonts w:ascii="Arial" w:hAnsi="Arial" w:cs="Arial"/>
          <w:sz w:val="28"/>
          <w:szCs w:val="28"/>
        </w:rPr>
      </w:pPr>
    </w:p>
    <w:sectPr w:rsidR="00490BAB" w:rsidRPr="00885FDA" w:rsidSect="001937EA">
      <w:footerReference w:type="even" r:id="rId26"/>
      <w:footerReference w:type="default" r:id="rId2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106" w:rsidRDefault="00D95106" w:rsidP="001937EA">
      <w:pPr>
        <w:spacing w:after="0" w:line="240" w:lineRule="auto"/>
      </w:pPr>
      <w:r>
        <w:separator/>
      </w:r>
    </w:p>
  </w:endnote>
  <w:endnote w:type="continuationSeparator" w:id="0">
    <w:p w:rsidR="00D95106" w:rsidRDefault="00D95106" w:rsidP="0019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11690338"/>
      <w:docPartObj>
        <w:docPartGallery w:val="Page Numbers (Bottom of Page)"/>
        <w:docPartUnique/>
      </w:docPartObj>
    </w:sdtPr>
    <w:sdtEndPr>
      <w:rPr>
        <w:rStyle w:val="Nmerodepgina"/>
      </w:rPr>
    </w:sdtEndPr>
    <w:sdtContent>
      <w:p w:rsidR="001937EA" w:rsidRDefault="001937EA" w:rsidP="006E4D8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1937EA" w:rsidRDefault="001937EA" w:rsidP="001937E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617873258"/>
      <w:docPartObj>
        <w:docPartGallery w:val="Page Numbers (Bottom of Page)"/>
        <w:docPartUnique/>
      </w:docPartObj>
    </w:sdtPr>
    <w:sdtEndPr>
      <w:rPr>
        <w:rStyle w:val="Nmerodepgina"/>
      </w:rPr>
    </w:sdtEndPr>
    <w:sdtContent>
      <w:p w:rsidR="001937EA" w:rsidRDefault="001937EA" w:rsidP="006E4D8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379DC">
          <w:rPr>
            <w:rStyle w:val="Nmerodepgina"/>
            <w:noProof/>
          </w:rPr>
          <w:t>12</w:t>
        </w:r>
        <w:r>
          <w:rPr>
            <w:rStyle w:val="Nmerodepgina"/>
          </w:rPr>
          <w:fldChar w:fldCharType="end"/>
        </w:r>
      </w:p>
    </w:sdtContent>
  </w:sdt>
  <w:p w:rsidR="001937EA" w:rsidRDefault="001937EA" w:rsidP="001937E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106" w:rsidRDefault="00D95106" w:rsidP="001937EA">
      <w:pPr>
        <w:spacing w:after="0" w:line="240" w:lineRule="auto"/>
      </w:pPr>
      <w:r>
        <w:separator/>
      </w:r>
    </w:p>
  </w:footnote>
  <w:footnote w:type="continuationSeparator" w:id="0">
    <w:p w:rsidR="00D95106" w:rsidRDefault="00D95106" w:rsidP="00193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A1CC5"/>
    <w:multiLevelType w:val="hybridMultilevel"/>
    <w:tmpl w:val="EDD0D938"/>
    <w:lvl w:ilvl="0" w:tplc="522AA956">
      <w:start w:val="1"/>
      <w:numFmt w:val="lowerRoman"/>
      <w:lvlText w:val="%1."/>
      <w:lvlJc w:val="left"/>
      <w:pPr>
        <w:ind w:left="1440" w:hanging="108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3FEF70AA"/>
    <w:multiLevelType w:val="hybridMultilevel"/>
    <w:tmpl w:val="DCD42A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7131DB6"/>
    <w:multiLevelType w:val="hybridMultilevel"/>
    <w:tmpl w:val="11042CA6"/>
    <w:lvl w:ilvl="0" w:tplc="D3B6A55A">
      <w:start w:val="1"/>
      <w:numFmt w:val="upperRoman"/>
      <w:lvlText w:val="%1."/>
      <w:lvlJc w:val="left"/>
      <w:pPr>
        <w:ind w:left="1440" w:hanging="108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FF"/>
    <w:rsid w:val="000028F1"/>
    <w:rsid w:val="00014060"/>
    <w:rsid w:val="000C6FD1"/>
    <w:rsid w:val="00107814"/>
    <w:rsid w:val="0013179E"/>
    <w:rsid w:val="001334CE"/>
    <w:rsid w:val="0014286C"/>
    <w:rsid w:val="001937EA"/>
    <w:rsid w:val="001A2C43"/>
    <w:rsid w:val="001E18D7"/>
    <w:rsid w:val="001F159F"/>
    <w:rsid w:val="002527A3"/>
    <w:rsid w:val="00331313"/>
    <w:rsid w:val="003A331F"/>
    <w:rsid w:val="003D2E68"/>
    <w:rsid w:val="00433AB0"/>
    <w:rsid w:val="00481673"/>
    <w:rsid w:val="00490BAB"/>
    <w:rsid w:val="004D2FFF"/>
    <w:rsid w:val="004D486B"/>
    <w:rsid w:val="00532200"/>
    <w:rsid w:val="00587CF6"/>
    <w:rsid w:val="005B37FB"/>
    <w:rsid w:val="005B5D6C"/>
    <w:rsid w:val="005F69FB"/>
    <w:rsid w:val="00631CC0"/>
    <w:rsid w:val="006379DC"/>
    <w:rsid w:val="006F13D1"/>
    <w:rsid w:val="00737665"/>
    <w:rsid w:val="007742F0"/>
    <w:rsid w:val="007B7C58"/>
    <w:rsid w:val="007C32B1"/>
    <w:rsid w:val="00885FDA"/>
    <w:rsid w:val="008C6BC5"/>
    <w:rsid w:val="0094017F"/>
    <w:rsid w:val="00A03BF3"/>
    <w:rsid w:val="00AB1841"/>
    <w:rsid w:val="00AD16BD"/>
    <w:rsid w:val="00B408E2"/>
    <w:rsid w:val="00B6796C"/>
    <w:rsid w:val="00CD126B"/>
    <w:rsid w:val="00D20926"/>
    <w:rsid w:val="00D91D33"/>
    <w:rsid w:val="00D95106"/>
    <w:rsid w:val="00DD2872"/>
    <w:rsid w:val="00E410AA"/>
    <w:rsid w:val="00E854C7"/>
    <w:rsid w:val="00F07771"/>
    <w:rsid w:val="00F83999"/>
    <w:rsid w:val="00FF5E0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B800D-19AA-924F-8999-FD0B427C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PA"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tulo1">
    <w:name w:val="heading 1"/>
    <w:basedOn w:val="Normal"/>
    <w:next w:val="Normal"/>
    <w:link w:val="Ttulo1Car"/>
    <w:uiPriority w:val="9"/>
    <w:qFormat/>
    <w:rsid w:val="00A03B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2FFF"/>
    <w:pPr>
      <w:tabs>
        <w:tab w:val="center" w:pos="4819"/>
        <w:tab w:val="right" w:pos="9638"/>
      </w:tabs>
      <w:spacing w:after="0" w:line="240" w:lineRule="auto"/>
    </w:pPr>
    <w:rPr>
      <w:rFonts w:eastAsiaTheme="minorHAnsi"/>
      <w:sz w:val="22"/>
      <w:szCs w:val="22"/>
      <w:lang w:val="it-IT"/>
    </w:rPr>
  </w:style>
  <w:style w:type="character" w:customStyle="1" w:styleId="EncabezadoCar">
    <w:name w:val="Encabezado Car"/>
    <w:basedOn w:val="Fuentedeprrafopredeter"/>
    <w:link w:val="Encabezado"/>
    <w:uiPriority w:val="99"/>
    <w:rsid w:val="004D2FFF"/>
    <w:rPr>
      <w:sz w:val="22"/>
      <w:szCs w:val="22"/>
      <w:lang w:val="it-IT"/>
    </w:rPr>
  </w:style>
  <w:style w:type="character" w:styleId="Hipervnculo">
    <w:name w:val="Hyperlink"/>
    <w:basedOn w:val="Fuentedeprrafopredeter"/>
    <w:uiPriority w:val="99"/>
    <w:unhideWhenUsed/>
    <w:rsid w:val="004D2FFF"/>
    <w:rPr>
      <w:color w:val="0563C1" w:themeColor="hyperlink"/>
      <w:u w:val="single"/>
    </w:rPr>
  </w:style>
  <w:style w:type="character" w:styleId="Hipervnculovisitado">
    <w:name w:val="FollowedHyperlink"/>
    <w:basedOn w:val="Fuentedeprrafopredeter"/>
    <w:uiPriority w:val="99"/>
    <w:semiHidden/>
    <w:unhideWhenUsed/>
    <w:rsid w:val="004D2FFF"/>
    <w:rPr>
      <w:color w:val="954F72" w:themeColor="followedHyperlink"/>
      <w:u w:val="single"/>
    </w:rPr>
  </w:style>
  <w:style w:type="table" w:styleId="Tablaconcuadrcula">
    <w:name w:val="Table Grid"/>
    <w:basedOn w:val="Tablanormal"/>
    <w:uiPriority w:val="39"/>
    <w:rsid w:val="00D91D33"/>
    <w:pPr>
      <w:spacing w:after="0" w:line="240" w:lineRule="auto"/>
    </w:pPr>
    <w:rPr>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0BAB"/>
    <w:pPr>
      <w:ind w:left="720"/>
      <w:contextualSpacing/>
    </w:pPr>
  </w:style>
  <w:style w:type="paragraph" w:styleId="Puesto">
    <w:name w:val="Title"/>
    <w:basedOn w:val="Normal"/>
    <w:next w:val="Normal"/>
    <w:link w:val="PuestoCar"/>
    <w:uiPriority w:val="10"/>
    <w:qFormat/>
    <w:rsid w:val="005B5D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5D6C"/>
    <w:rPr>
      <w:rFonts w:asciiTheme="majorHAnsi" w:eastAsiaTheme="majorEastAsia" w:hAnsiTheme="majorHAnsi" w:cstheme="majorBidi"/>
      <w:spacing w:val="-10"/>
      <w:kern w:val="28"/>
      <w:sz w:val="56"/>
      <w:szCs w:val="56"/>
    </w:rPr>
  </w:style>
  <w:style w:type="paragraph" w:styleId="Descripcin">
    <w:name w:val="caption"/>
    <w:basedOn w:val="Normal"/>
    <w:next w:val="Normal"/>
    <w:uiPriority w:val="35"/>
    <w:unhideWhenUsed/>
    <w:qFormat/>
    <w:rsid w:val="00DD2872"/>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A03BF3"/>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A03BF3"/>
    <w:pPr>
      <w:spacing w:before="480" w:line="276" w:lineRule="auto"/>
      <w:outlineLvl w:val="9"/>
    </w:pPr>
    <w:rPr>
      <w:b/>
      <w:bCs/>
      <w:sz w:val="28"/>
      <w:szCs w:val="28"/>
      <w:lang w:eastAsia="es-ES_tradnl"/>
    </w:rPr>
  </w:style>
  <w:style w:type="paragraph" w:styleId="TDC2">
    <w:name w:val="toc 2"/>
    <w:basedOn w:val="Normal"/>
    <w:next w:val="Normal"/>
    <w:autoRedefine/>
    <w:uiPriority w:val="39"/>
    <w:unhideWhenUsed/>
    <w:rsid w:val="00A03BF3"/>
    <w:pPr>
      <w:spacing w:before="120" w:after="0"/>
      <w:ind w:left="240"/>
    </w:pPr>
    <w:rPr>
      <w:b/>
      <w:bCs/>
      <w:sz w:val="22"/>
      <w:szCs w:val="22"/>
    </w:rPr>
  </w:style>
  <w:style w:type="paragraph" w:styleId="TDC1">
    <w:name w:val="toc 1"/>
    <w:basedOn w:val="Normal"/>
    <w:next w:val="Normal"/>
    <w:autoRedefine/>
    <w:uiPriority w:val="39"/>
    <w:unhideWhenUsed/>
    <w:rsid w:val="00A03BF3"/>
    <w:pPr>
      <w:spacing w:before="120" w:after="0"/>
    </w:pPr>
    <w:rPr>
      <w:b/>
      <w:bCs/>
      <w:i/>
      <w:iCs/>
    </w:rPr>
  </w:style>
  <w:style w:type="paragraph" w:styleId="TDC3">
    <w:name w:val="toc 3"/>
    <w:basedOn w:val="Normal"/>
    <w:next w:val="Normal"/>
    <w:autoRedefine/>
    <w:uiPriority w:val="39"/>
    <w:unhideWhenUsed/>
    <w:rsid w:val="00A03BF3"/>
    <w:pPr>
      <w:spacing w:after="0"/>
      <w:ind w:left="480"/>
    </w:pPr>
    <w:rPr>
      <w:sz w:val="20"/>
      <w:szCs w:val="20"/>
    </w:rPr>
  </w:style>
  <w:style w:type="paragraph" w:styleId="TDC4">
    <w:name w:val="toc 4"/>
    <w:basedOn w:val="Normal"/>
    <w:next w:val="Normal"/>
    <w:autoRedefine/>
    <w:uiPriority w:val="39"/>
    <w:semiHidden/>
    <w:unhideWhenUsed/>
    <w:rsid w:val="00A03BF3"/>
    <w:pPr>
      <w:spacing w:after="0"/>
      <w:ind w:left="720"/>
    </w:pPr>
    <w:rPr>
      <w:sz w:val="20"/>
      <w:szCs w:val="20"/>
    </w:rPr>
  </w:style>
  <w:style w:type="paragraph" w:styleId="TDC5">
    <w:name w:val="toc 5"/>
    <w:basedOn w:val="Normal"/>
    <w:next w:val="Normal"/>
    <w:autoRedefine/>
    <w:uiPriority w:val="39"/>
    <w:semiHidden/>
    <w:unhideWhenUsed/>
    <w:rsid w:val="00A03BF3"/>
    <w:pPr>
      <w:spacing w:after="0"/>
      <w:ind w:left="960"/>
    </w:pPr>
    <w:rPr>
      <w:sz w:val="20"/>
      <w:szCs w:val="20"/>
    </w:rPr>
  </w:style>
  <w:style w:type="paragraph" w:styleId="TDC6">
    <w:name w:val="toc 6"/>
    <w:basedOn w:val="Normal"/>
    <w:next w:val="Normal"/>
    <w:autoRedefine/>
    <w:uiPriority w:val="39"/>
    <w:semiHidden/>
    <w:unhideWhenUsed/>
    <w:rsid w:val="00A03BF3"/>
    <w:pPr>
      <w:spacing w:after="0"/>
      <w:ind w:left="1200"/>
    </w:pPr>
    <w:rPr>
      <w:sz w:val="20"/>
      <w:szCs w:val="20"/>
    </w:rPr>
  </w:style>
  <w:style w:type="paragraph" w:styleId="TDC7">
    <w:name w:val="toc 7"/>
    <w:basedOn w:val="Normal"/>
    <w:next w:val="Normal"/>
    <w:autoRedefine/>
    <w:uiPriority w:val="39"/>
    <w:semiHidden/>
    <w:unhideWhenUsed/>
    <w:rsid w:val="00A03BF3"/>
    <w:pPr>
      <w:spacing w:after="0"/>
      <w:ind w:left="1440"/>
    </w:pPr>
    <w:rPr>
      <w:sz w:val="20"/>
      <w:szCs w:val="20"/>
    </w:rPr>
  </w:style>
  <w:style w:type="paragraph" w:styleId="TDC8">
    <w:name w:val="toc 8"/>
    <w:basedOn w:val="Normal"/>
    <w:next w:val="Normal"/>
    <w:autoRedefine/>
    <w:uiPriority w:val="39"/>
    <w:semiHidden/>
    <w:unhideWhenUsed/>
    <w:rsid w:val="00A03BF3"/>
    <w:pPr>
      <w:spacing w:after="0"/>
      <w:ind w:left="1680"/>
    </w:pPr>
    <w:rPr>
      <w:sz w:val="20"/>
      <w:szCs w:val="20"/>
    </w:rPr>
  </w:style>
  <w:style w:type="paragraph" w:styleId="TDC9">
    <w:name w:val="toc 9"/>
    <w:basedOn w:val="Normal"/>
    <w:next w:val="Normal"/>
    <w:autoRedefine/>
    <w:uiPriority w:val="39"/>
    <w:semiHidden/>
    <w:unhideWhenUsed/>
    <w:rsid w:val="00A03BF3"/>
    <w:pPr>
      <w:spacing w:after="0"/>
      <w:ind w:left="1920"/>
    </w:pPr>
    <w:rPr>
      <w:sz w:val="20"/>
      <w:szCs w:val="20"/>
    </w:rPr>
  </w:style>
  <w:style w:type="character" w:customStyle="1" w:styleId="UnresolvedMention">
    <w:name w:val="Unresolved Mention"/>
    <w:basedOn w:val="Fuentedeprrafopredeter"/>
    <w:uiPriority w:val="99"/>
    <w:semiHidden/>
    <w:unhideWhenUsed/>
    <w:rsid w:val="00014060"/>
    <w:rPr>
      <w:color w:val="605E5C"/>
      <w:shd w:val="clear" w:color="auto" w:fill="E1DFDD"/>
    </w:rPr>
  </w:style>
  <w:style w:type="paragraph" w:styleId="Tabladeilustraciones">
    <w:name w:val="table of figures"/>
    <w:basedOn w:val="Normal"/>
    <w:next w:val="Normal"/>
    <w:uiPriority w:val="99"/>
    <w:unhideWhenUsed/>
    <w:rsid w:val="00D20926"/>
    <w:pPr>
      <w:spacing w:after="0"/>
    </w:pPr>
    <w:rPr>
      <w:rFonts w:ascii="Verdana" w:hAnsi="Verdana"/>
    </w:rPr>
  </w:style>
  <w:style w:type="paragraph" w:styleId="Piedepgina">
    <w:name w:val="footer"/>
    <w:basedOn w:val="Normal"/>
    <w:link w:val="PiedepginaCar"/>
    <w:uiPriority w:val="99"/>
    <w:unhideWhenUsed/>
    <w:rsid w:val="001937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7EA"/>
    <w:rPr>
      <w:rFonts w:eastAsiaTheme="minorEastAsia"/>
    </w:rPr>
  </w:style>
  <w:style w:type="character" w:styleId="Nmerodepgina">
    <w:name w:val="page number"/>
    <w:basedOn w:val="Fuentedeprrafopredeter"/>
    <w:uiPriority w:val="99"/>
    <w:semiHidden/>
    <w:unhideWhenUsed/>
    <w:rsid w:val="001937EA"/>
  </w:style>
  <w:style w:type="paragraph" w:styleId="Textodeglobo">
    <w:name w:val="Balloon Text"/>
    <w:basedOn w:val="Normal"/>
    <w:link w:val="TextodegloboCar"/>
    <w:uiPriority w:val="99"/>
    <w:semiHidden/>
    <w:unhideWhenUsed/>
    <w:rsid w:val="005F69F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F69FB"/>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08100">
      <w:bodyDiv w:val="1"/>
      <w:marLeft w:val="0"/>
      <w:marRight w:val="0"/>
      <w:marTop w:val="0"/>
      <w:marBottom w:val="0"/>
      <w:divBdr>
        <w:top w:val="none" w:sz="0" w:space="0" w:color="auto"/>
        <w:left w:val="none" w:sz="0" w:space="0" w:color="auto"/>
        <w:bottom w:val="none" w:sz="0" w:space="0" w:color="auto"/>
        <w:right w:val="none" w:sz="0" w:space="0" w:color="auto"/>
      </w:divBdr>
    </w:div>
    <w:div w:id="8444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panamaaccesible.com/" TargetMode="External"/><Relationship Id="rId17" Type="http://schemas.openxmlformats.org/officeDocument/2006/relationships/image" Target="media/image7.jpeg"/><Relationship Id="rId25" Type="http://schemas.openxmlformats.org/officeDocument/2006/relationships/hyperlink" Target="http://www.museobotonespanama.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amaaccesible507@gmail.com"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museobotonespanama.com/"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5071F-339A-465E-9511-B2FDE6D6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1409</Words>
  <Characters>7753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lindsay</dc:creator>
  <cp:keywords/>
  <dc:description/>
  <cp:lastModifiedBy>luis patiño</cp:lastModifiedBy>
  <cp:revision>12</cp:revision>
  <cp:lastPrinted>2020-05-09T18:03:00Z</cp:lastPrinted>
  <dcterms:created xsi:type="dcterms:W3CDTF">2020-05-09T18:03:00Z</dcterms:created>
  <dcterms:modified xsi:type="dcterms:W3CDTF">2020-05-12T06:10:00Z</dcterms:modified>
</cp:coreProperties>
</file>